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D6D1" w14:textId="77777777" w:rsidR="00BC50FD" w:rsidRDefault="00BC50FD" w:rsidP="00BC50FD">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ENDING AUTISM</w:t>
      </w:r>
    </w:p>
    <w:p w14:paraId="1F2F9081" w14:textId="1CFF7D62" w:rsidR="00BC50FD" w:rsidRPr="00BC50FD" w:rsidRDefault="001D082E" w:rsidP="00BC50FD">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w:t>
      </w:r>
      <w:proofErr w:type="spellStart"/>
      <w:r w:rsidR="00BC50FD" w:rsidRPr="00BC50FD">
        <w:rPr>
          <w:rFonts w:ascii="ltc-bodoni-175" w:hAnsi="ltc-bodoni-175" w:cs="Times New Roman"/>
          <w:color w:val="333333"/>
          <w:spacing w:val="10"/>
          <w:sz w:val="39"/>
          <w:szCs w:val="39"/>
        </w:rPr>
        <w:fldChar w:fldCharType="begin"/>
      </w:r>
      <w:r w:rsidR="00BC50FD" w:rsidRPr="00BC50FD">
        <w:rPr>
          <w:rFonts w:ascii="ltc-bodoni-175" w:hAnsi="ltc-bodoni-175" w:cs="Times New Roman"/>
          <w:color w:val="333333"/>
          <w:spacing w:val="10"/>
          <w:sz w:val="39"/>
          <w:szCs w:val="39"/>
        </w:rPr>
        <w:instrText xml:space="preserve"> HYPERLINK "https://jbhandleyblog.com/" </w:instrText>
      </w:r>
      <w:r w:rsidR="00BC50FD" w:rsidRPr="00BC50FD">
        <w:rPr>
          <w:rFonts w:ascii="ltc-bodoni-175" w:hAnsi="ltc-bodoni-175" w:cs="Times New Roman"/>
          <w:color w:val="333333"/>
          <w:spacing w:val="10"/>
          <w:sz w:val="39"/>
          <w:szCs w:val="39"/>
        </w:rPr>
        <w:fldChar w:fldCharType="separate"/>
      </w:r>
      <w:r w:rsidR="00BC50FD" w:rsidRPr="00BC50FD">
        <w:rPr>
          <w:rFonts w:ascii="ltc-bodoni-175" w:hAnsi="ltc-bodoni-175" w:cs="Times New Roman"/>
          <w:color w:val="000000"/>
          <w:spacing w:val="10"/>
          <w:sz w:val="39"/>
        </w:rPr>
        <w:t>j.b.</w:t>
      </w:r>
      <w:proofErr w:type="spellEnd"/>
      <w:r w:rsidR="00BC50FD" w:rsidRPr="00BC50FD">
        <w:rPr>
          <w:rFonts w:ascii="ltc-bodoni-175" w:hAnsi="ltc-bodoni-175" w:cs="Times New Roman"/>
          <w:color w:val="000000"/>
          <w:spacing w:val="10"/>
          <w:sz w:val="39"/>
        </w:rPr>
        <w:t xml:space="preserve"> </w:t>
      </w:r>
      <w:proofErr w:type="spellStart"/>
      <w:r w:rsidR="00BC50FD" w:rsidRPr="00BC50FD">
        <w:rPr>
          <w:rFonts w:ascii="ltc-bodoni-175" w:hAnsi="ltc-bodoni-175" w:cs="Times New Roman"/>
          <w:color w:val="000000"/>
          <w:spacing w:val="10"/>
          <w:sz w:val="39"/>
        </w:rPr>
        <w:t>handley</w:t>
      </w:r>
      <w:proofErr w:type="spellEnd"/>
      <w:r w:rsidR="00BC50FD" w:rsidRPr="00BC50FD">
        <w:rPr>
          <w:rFonts w:ascii="ltc-bodoni-175" w:hAnsi="ltc-bodoni-175" w:cs="Times New Roman"/>
          <w:color w:val="000000"/>
          <w:spacing w:val="10"/>
          <w:sz w:val="39"/>
        </w:rPr>
        <w:t xml:space="preserve"> blog</w:t>
      </w:r>
      <w:r w:rsidR="00BC50FD" w:rsidRPr="00BC50FD">
        <w:rPr>
          <w:rFonts w:ascii="ltc-bodoni-175" w:hAnsi="ltc-bodoni-175" w:cs="Times New Roman"/>
          <w:color w:val="333333"/>
          <w:spacing w:val="10"/>
          <w:sz w:val="39"/>
          <w:szCs w:val="39"/>
        </w:rPr>
        <w:fldChar w:fldCharType="end"/>
      </w:r>
      <w:r>
        <w:rPr>
          <w:rFonts w:ascii="ltc-bodoni-175" w:hAnsi="ltc-bodoni-175" w:cs="Times New Roman"/>
          <w:color w:val="333333"/>
          <w:spacing w:val="10"/>
          <w:sz w:val="39"/>
          <w:szCs w:val="39"/>
        </w:rPr>
        <w:t>)</w:t>
      </w:r>
    </w:p>
    <w:p w14:paraId="6A37D790" w14:textId="77777777" w:rsidR="001D082E" w:rsidRDefault="001D082E" w:rsidP="00BC50FD">
      <w:pPr>
        <w:jc w:val="center"/>
        <w:rPr>
          <w:rFonts w:cs="Times New Roman"/>
          <w:sz w:val="24"/>
          <w:szCs w:val="24"/>
        </w:rPr>
      </w:pPr>
    </w:p>
    <w:p w14:paraId="2A80256E" w14:textId="5FC02AD3" w:rsidR="00BC50FD" w:rsidRPr="00BC50FD" w:rsidRDefault="00BC50FD" w:rsidP="00BC50FD">
      <w:pPr>
        <w:jc w:val="center"/>
        <w:rPr>
          <w:rFonts w:cs="Times New Roman"/>
          <w:sz w:val="24"/>
          <w:szCs w:val="24"/>
        </w:rPr>
      </w:pPr>
      <w:r w:rsidRPr="00BC50FD">
        <w:rPr>
          <w:rFonts w:cs="Times New Roman"/>
          <w:sz w:val="24"/>
          <w:szCs w:val="24"/>
        </w:rPr>
        <w:t>Nov 6</w:t>
      </w:r>
    </w:p>
    <w:p w14:paraId="1128B74B" w14:textId="77777777" w:rsidR="00BC50FD" w:rsidRPr="00BC50FD" w:rsidRDefault="00BC50FD" w:rsidP="00BC50FD">
      <w:pPr>
        <w:spacing w:line="360" w:lineRule="atLeast"/>
        <w:jc w:val="center"/>
        <w:outlineLvl w:val="1"/>
        <w:rPr>
          <w:rFonts w:ascii="ltc-bodoni-175" w:hAnsi="ltc-bodoni-175" w:cs="Times New Roman"/>
          <w:color w:val="000000"/>
          <w:sz w:val="36"/>
          <w:szCs w:val="36"/>
        </w:rPr>
      </w:pPr>
      <w:r w:rsidRPr="00BC50FD">
        <w:rPr>
          <w:rFonts w:ascii="ltc-bodoni-175" w:hAnsi="ltc-bodoni-175" w:cs="Times New Roman"/>
          <w:color w:val="000000"/>
          <w:sz w:val="36"/>
          <w:szCs w:val="36"/>
        </w:rPr>
        <w:t>J.B. Handley: Is there a path to end the autism epidemic?</w:t>
      </w:r>
    </w:p>
    <w:p w14:paraId="620C72EA" w14:textId="77777777" w:rsidR="00BC50FD" w:rsidRPr="00BC50FD" w:rsidRDefault="00BC50FD" w:rsidP="00BC50FD">
      <w:pPr>
        <w:spacing w:line="0" w:lineRule="auto"/>
        <w:jc w:val="center"/>
        <w:rPr>
          <w:rFonts w:cs="Times New Roman"/>
          <w:sz w:val="24"/>
          <w:szCs w:val="24"/>
        </w:rPr>
      </w:pPr>
    </w:p>
    <w:p w14:paraId="12A15D77" w14:textId="77777777" w:rsidR="00BC50FD" w:rsidRPr="00BC50FD" w:rsidRDefault="00BC50FD" w:rsidP="00BC50FD">
      <w:pPr>
        <w:spacing w:after="360"/>
        <w:rPr>
          <w:rFonts w:cs="Times New Roman"/>
          <w:sz w:val="24"/>
          <w:szCs w:val="24"/>
        </w:rPr>
      </w:pPr>
      <w:r w:rsidRPr="00BC50FD">
        <w:rPr>
          <w:rFonts w:cs="Times New Roman"/>
          <w:sz w:val="24"/>
          <w:szCs w:val="24"/>
        </w:rPr>
        <w:t xml:space="preserve">(Author’s Note: This Op-Ed originally appeared in newspapers throughout the country in the Fall of 2018, including </w:t>
      </w:r>
      <w:hyperlink r:id="rId4" w:history="1">
        <w:r w:rsidRPr="00BC50FD">
          <w:rPr>
            <w:rFonts w:cs="Times New Roman"/>
            <w:i/>
            <w:iCs/>
            <w:color w:val="1531E5"/>
            <w:sz w:val="24"/>
            <w:szCs w:val="24"/>
          </w:rPr>
          <w:t>The Daily Herald</w:t>
        </w:r>
      </w:hyperlink>
      <w:r w:rsidRPr="00BC50FD">
        <w:rPr>
          <w:rFonts w:cs="Times New Roman"/>
          <w:sz w:val="24"/>
          <w:szCs w:val="24"/>
        </w:rPr>
        <w:t xml:space="preserve"> in </w:t>
      </w:r>
      <w:smartTag w:uri="urn:schemas-microsoft-com:office:smarttags" w:element="place">
        <w:smartTag w:uri="urn:schemas-microsoft-com:office:smarttags" w:element="State">
          <w:r w:rsidRPr="00BC50FD">
            <w:rPr>
              <w:rFonts w:cs="Times New Roman"/>
              <w:sz w:val="24"/>
              <w:szCs w:val="24"/>
            </w:rPr>
            <w:t>Utah</w:t>
          </w:r>
        </w:smartTag>
      </w:smartTag>
      <w:r w:rsidRPr="00BC50FD">
        <w:rPr>
          <w:rFonts w:cs="Times New Roman"/>
          <w:sz w:val="24"/>
          <w:szCs w:val="24"/>
        </w:rPr>
        <w:t>.)</w:t>
      </w:r>
    </w:p>
    <w:p w14:paraId="538B6BA1"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SHERMAN OAKS, CA — New published science and the screening of at-risk children before they receive any vaccines may provide a middle ground between the “all or nothing” positions of the two warring sides of the vaccine-autism debate, according to one of the leading critics of the government’s current vaccination program.</w:t>
      </w:r>
    </w:p>
    <w:p w14:paraId="26ACF1AE"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On one side of the debate are parents who believe that today’s high number of mandatory vaccinations (children in the 1960s received three vaccinations, today’s children receive 38) can cause autism in vulnerable children.</w:t>
      </w:r>
    </w:p>
    <w:p w14:paraId="53C07328"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On the other side are government health officials who deny any link. However, critics claim the government is being influenced by pharmaceutical companies whose revenues from vaccines exploded from $170 million in the early 1980s to more than $60 billion today.</w:t>
      </w:r>
    </w:p>
    <w:p w14:paraId="190EA24C"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 xml:space="preserve">A study published in 2013 in the </w:t>
      </w:r>
      <w:r w:rsidRPr="00BC50FD">
        <w:rPr>
          <w:rFonts w:cs="Times New Roman"/>
          <w:i/>
          <w:iCs/>
          <w:sz w:val="24"/>
          <w:szCs w:val="24"/>
        </w:rPr>
        <w:t>European Journal of Clinical Investigation</w:t>
      </w:r>
      <w:r w:rsidRPr="00BC50FD">
        <w:rPr>
          <w:rFonts w:cs="Times New Roman"/>
          <w:sz w:val="24"/>
          <w:szCs w:val="24"/>
        </w:rPr>
        <w:t xml:space="preserve"> concluded that the pharmaceutical industry “masterfully influences evidence base production” and also “exerts direct influences on professional decisions and health consumers.”</w:t>
      </w:r>
    </w:p>
    <w:p w14:paraId="6174EC23"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 xml:space="preserve">“There is a wealth of relevant scientific studies that prove that autism prevalence has skyrocketed in the </w:t>
      </w:r>
      <w:smartTag w:uri="urn:schemas-microsoft-com:office:smarttags" w:element="place">
        <w:smartTag w:uri="urn:schemas-microsoft-com:office:smarttags" w:element="country-region">
          <w:r w:rsidRPr="00BC50FD">
            <w:rPr>
              <w:rFonts w:cs="Times New Roman"/>
              <w:sz w:val="24"/>
              <w:szCs w:val="24"/>
            </w:rPr>
            <w:t>United States</w:t>
          </w:r>
        </w:smartTag>
      </w:smartTag>
      <w:r w:rsidRPr="00BC50FD">
        <w:rPr>
          <w:rFonts w:cs="Times New Roman"/>
          <w:sz w:val="24"/>
          <w:szCs w:val="24"/>
        </w:rPr>
        <w:t xml:space="preserve">,” says J.B. Handley, the father of a child with autism and author of the book </w:t>
      </w:r>
      <w:r w:rsidRPr="00BC50FD">
        <w:rPr>
          <w:rFonts w:cs="Times New Roman"/>
          <w:i/>
          <w:iCs/>
          <w:sz w:val="24"/>
          <w:szCs w:val="24"/>
        </w:rPr>
        <w:t>How To End The Autism Epidemic</w:t>
      </w:r>
      <w:r w:rsidRPr="00BC50FD">
        <w:rPr>
          <w:rFonts w:cs="Times New Roman"/>
          <w:sz w:val="24"/>
          <w:szCs w:val="24"/>
        </w:rPr>
        <w:t xml:space="preserve"> (</w:t>
      </w:r>
      <w:hyperlink r:id="rId5" w:history="1">
        <w:r w:rsidRPr="00BC50FD">
          <w:rPr>
            <w:rFonts w:cs="Times New Roman"/>
            <w:color w:val="1531E5"/>
            <w:sz w:val="24"/>
            <w:szCs w:val="24"/>
          </w:rPr>
          <w:t>https://www.chelseagreen.com/product/how-to-end-the-autism-epidemic/</w:t>
        </w:r>
      </w:hyperlink>
      <w:r w:rsidRPr="00BC50FD">
        <w:rPr>
          <w:rFonts w:cs="Times New Roman"/>
          <w:sz w:val="24"/>
          <w:szCs w:val="24"/>
        </w:rPr>
        <w:t>.)</w:t>
      </w:r>
    </w:p>
    <w:p w14:paraId="5D93F333"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“And since 2004 there have been 11 groundbreaking discoveries in separate but related scientific fields that, taken together, reveal one of the causes of autism.”</w:t>
      </w:r>
    </w:p>
    <w:p w14:paraId="0FE5C85E"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 xml:space="preserve">Handley says those discoveries, published in peer-reviewed journals, include the work of such respected researchers as Dr. Carlos Pardo-Villamizar, a neurologist at Johns Hopkins; Dr. Christopher Exley, a professor of bioinorganic chemistry at </w:t>
      </w:r>
      <w:proofErr w:type="spellStart"/>
      <w:r w:rsidRPr="00BC50FD">
        <w:rPr>
          <w:rFonts w:cs="Times New Roman"/>
          <w:sz w:val="24"/>
          <w:szCs w:val="24"/>
        </w:rPr>
        <w:t>Keele</w:t>
      </w:r>
      <w:proofErr w:type="spellEnd"/>
      <w:r w:rsidRPr="00BC50FD">
        <w:rPr>
          <w:rFonts w:cs="Times New Roman"/>
          <w:sz w:val="24"/>
          <w:szCs w:val="24"/>
        </w:rPr>
        <w:t xml:space="preserve"> University in England; and the late Dr. Paul Patterson, a professor of biological sciences at the California Institute of Technology.</w:t>
      </w:r>
    </w:p>
    <w:p w14:paraId="7D4473A5"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 xml:space="preserve">“Because of this new, published science,” Handley says, “we now know that autism is created by immune activation events in the brain during critical phases of brain development, typically by the time a child is 36-months-old, and that these immune activation events in the brain can be </w:t>
      </w:r>
      <w:r w:rsidRPr="00BC50FD">
        <w:rPr>
          <w:rFonts w:cs="Times New Roman"/>
          <w:sz w:val="24"/>
          <w:szCs w:val="24"/>
        </w:rPr>
        <w:lastRenderedPageBreak/>
        <w:t>triggered by the aluminum adjuvant in vaccines. While the first of these discoveries occurred in 2004, the critical missing pieces have only fallen into place since 2010.”</w:t>
      </w:r>
    </w:p>
    <w:p w14:paraId="4615754E"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All the while, the autism rate has exploded. The Center for Disease Control and Prevention noted that the rates for autism in children went from one in 150 children in 2000, to one in 36 children in 2017.</w:t>
      </w:r>
    </w:p>
    <w:p w14:paraId="40420E9F"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Handley says returning to the vaccine schedule used in the mid-1980s provides a moderate solution. He also believes that there should be thorough screening before any vaccines are given to determine which children are at-risk from serious vaccine injury.</w:t>
      </w:r>
    </w:p>
    <w:p w14:paraId="4137C912" w14:textId="77777777" w:rsidR="00BC50FD" w:rsidRPr="00BC50FD" w:rsidRDefault="00BC50FD" w:rsidP="00BC50FD">
      <w:pPr>
        <w:spacing w:before="100" w:beforeAutospacing="1" w:after="100" w:afterAutospacing="1" w:line="300" w:lineRule="atLeast"/>
        <w:outlineLvl w:val="1"/>
        <w:rPr>
          <w:rFonts w:ascii="ltc-bodoni-175" w:hAnsi="ltc-bodoni-175" w:cs="Times New Roman"/>
          <w:color w:val="000000"/>
          <w:sz w:val="39"/>
          <w:szCs w:val="39"/>
        </w:rPr>
      </w:pPr>
      <w:r w:rsidRPr="00BC50FD">
        <w:rPr>
          <w:rFonts w:ascii="ltc-bodoni-175" w:hAnsi="ltc-bodoni-175" w:cs="Times New Roman"/>
          <w:color w:val="000000"/>
          <w:sz w:val="39"/>
          <w:szCs w:val="39"/>
        </w:rPr>
        <w:t>“We have the capacity to systematically assess the children who are more vulnerable before they receive a vaccine,” Handley says. “These children are at risk and it is the duty of our public health program to protect them.”</w:t>
      </w:r>
    </w:p>
    <w:p w14:paraId="1429932E"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Handley believes these are some of the steps that should be taken:</w:t>
      </w:r>
    </w:p>
    <w:p w14:paraId="1A0004CF"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1.) Removing vaccine safety from the Centers for Disease Control. Having the same agency that is in charge of promoting vaccinations also in charge of vaccine safety is an inherent conflict, he says.</w:t>
      </w:r>
    </w:p>
    <w:p w14:paraId="0DC53C6A"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2.) Screening vulnerable children should be implemented immediately. Some vulnerabilities are because of genetics, parental health histories of autoimmunity, and other children have problems that are apparent with a physical exam.</w:t>
      </w:r>
    </w:p>
    <w:p w14:paraId="62AB5F5C"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Children who may have adverse reactions to vaccines also frequently have such conditions as ear infections, dark circles under the eyes and eczema.</w:t>
      </w:r>
    </w:p>
    <w:p w14:paraId="637636BE"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3.) Test children before giving booster shots. Booster shots are provided for most vaccines. Handley believes many of these shots are unnecessary, as immunity has already been accomplished through the initial vaccine. A simple blood test would reveal if a booster shot is really necessary, he says.</w:t>
      </w:r>
    </w:p>
    <w:p w14:paraId="491F0D8F"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4.) Establish clear rules for when a child should not receive vaccinations. A child should not be vaccinated when the child is sick, has eczema, is taking antibiotics, and several other conditions.</w:t>
      </w:r>
    </w:p>
    <w:p w14:paraId="47580E6D" w14:textId="77777777" w:rsidR="00BC50FD" w:rsidRPr="00BC50FD" w:rsidRDefault="00BC50FD" w:rsidP="00BC50FD">
      <w:pPr>
        <w:spacing w:before="100" w:beforeAutospacing="1" w:after="360"/>
        <w:rPr>
          <w:rFonts w:cs="Times New Roman"/>
          <w:sz w:val="24"/>
          <w:szCs w:val="24"/>
        </w:rPr>
      </w:pPr>
      <w:r w:rsidRPr="00BC50FD">
        <w:rPr>
          <w:rFonts w:cs="Times New Roman"/>
          <w:sz w:val="24"/>
          <w:szCs w:val="24"/>
        </w:rPr>
        <w:t>“I’m not against all vaccinations all the time,” Handley says. “But more screening to spare at-risk infants would be a positive step in the right direction, and it’s something that could be achieved today. Based on his health history, my son with autism never should have been vaccinated.”</w:t>
      </w:r>
    </w:p>
    <w:p w14:paraId="182E3F85" w14:textId="77777777" w:rsidR="00BC50FD" w:rsidRPr="00BC50FD" w:rsidRDefault="00BC50FD" w:rsidP="00BC50FD">
      <w:pPr>
        <w:spacing w:line="0" w:lineRule="auto"/>
        <w:rPr>
          <w:rFonts w:cs="Times New Roman"/>
          <w:sz w:val="24"/>
          <w:szCs w:val="24"/>
        </w:rPr>
      </w:pPr>
      <w:hyperlink r:id="rId6" w:tgtFrame="_blank" w:history="1"/>
      <w:hyperlink r:id="rId7" w:tgtFrame="_blank" w:history="1"/>
      <w:hyperlink r:id="rId8" w:tgtFrame="_blank" w:history="1"/>
      <w:hyperlink r:id="rId9" w:tgtFrame="_blank" w:history="1"/>
      <w:hyperlink r:id="rId10" w:history="1"/>
    </w:p>
    <w:p w14:paraId="41479594" w14:textId="77777777" w:rsidR="00BC50FD" w:rsidRPr="00BC50FD" w:rsidRDefault="00BC50FD" w:rsidP="00BC50FD">
      <w:pPr>
        <w:spacing w:line="312" w:lineRule="atLeast"/>
        <w:rPr>
          <w:rFonts w:ascii="ltc-bodoni-175" w:hAnsi="ltc-bodoni-175" w:cs="Times New Roman"/>
          <w:color w:val="000000"/>
          <w:sz w:val="41"/>
          <w:szCs w:val="41"/>
        </w:rPr>
      </w:pPr>
      <w:hyperlink r:id="rId11" w:history="1">
        <w:r w:rsidRPr="00BC50FD">
          <w:rPr>
            <w:rFonts w:ascii="ltc-bodoni-175" w:hAnsi="ltc-bodoni-175" w:cs="Times New Roman"/>
            <w:color w:val="1531E5"/>
            <w:sz w:val="41"/>
          </w:rPr>
          <w:t>J.B. Handley</w:t>
        </w:r>
      </w:hyperlink>
    </w:p>
    <w:p w14:paraId="72421472" w14:textId="77777777" w:rsidR="00BC50FD" w:rsidRPr="00BC50FD" w:rsidRDefault="00BC50FD" w:rsidP="00BC50FD">
      <w:pPr>
        <w:spacing w:line="312" w:lineRule="atLeast"/>
        <w:outlineLvl w:val="2"/>
        <w:rPr>
          <w:rFonts w:ascii="ltc-bodoni-175" w:hAnsi="ltc-bodoni-175" w:cs="Times New Roman"/>
          <w:color w:val="000000"/>
          <w:sz w:val="35"/>
          <w:szCs w:val="35"/>
        </w:rPr>
      </w:pPr>
      <w:r w:rsidRPr="00BC50FD">
        <w:rPr>
          <w:rFonts w:ascii="ltc-bodoni-175" w:hAnsi="ltc-bodoni-175" w:cs="Times New Roman"/>
          <w:color w:val="000000"/>
          <w:sz w:val="35"/>
          <w:szCs w:val="35"/>
        </w:rPr>
        <w:t>Most Recent Post</w:t>
      </w:r>
    </w:p>
    <w:p w14:paraId="05C4B808" w14:textId="75A0D715" w:rsidR="00BC50FD" w:rsidRPr="00BC50FD" w:rsidRDefault="00BC50FD" w:rsidP="00BC50FD">
      <w:pPr>
        <w:rPr>
          <w:rFonts w:cs="Times New Roman"/>
          <w:sz w:val="24"/>
          <w:szCs w:val="24"/>
        </w:rPr>
      </w:pPr>
    </w:p>
    <w:p w14:paraId="66D4CDBE" w14:textId="77777777" w:rsidR="00BC50FD" w:rsidRPr="00BC50FD" w:rsidRDefault="00BC50FD" w:rsidP="00BC50FD">
      <w:pPr>
        <w:spacing w:line="288" w:lineRule="atLeast"/>
        <w:rPr>
          <w:rFonts w:ascii="ltc-bodoni-175" w:hAnsi="ltc-bodoni-175" w:cs="Times New Roman"/>
          <w:color w:val="000000"/>
          <w:sz w:val="30"/>
          <w:szCs w:val="30"/>
        </w:rPr>
      </w:pPr>
      <w:hyperlink r:id="rId12" w:history="1">
        <w:r w:rsidRPr="00BC50FD">
          <w:rPr>
            <w:rFonts w:ascii="ltc-bodoni-175" w:hAnsi="ltc-bodoni-175" w:cs="Times New Roman"/>
            <w:color w:val="000000"/>
            <w:sz w:val="30"/>
          </w:rPr>
          <w:t>Are vaccines really "safe and effective"?</w:t>
        </w:r>
      </w:hyperlink>
    </w:p>
    <w:p w14:paraId="0CE5CCC4" w14:textId="77777777" w:rsidR="00BC50FD" w:rsidRPr="00BC50FD" w:rsidRDefault="00BC50FD" w:rsidP="00BC50FD">
      <w:pPr>
        <w:rPr>
          <w:rFonts w:cs="Times New Roman"/>
          <w:sz w:val="20"/>
          <w:szCs w:val="20"/>
        </w:rPr>
      </w:pPr>
      <w:smartTag w:uri="urn:schemas-microsoft-com:office:smarttags" w:element="date">
        <w:smartTagPr>
          <w:attr w:name="Year" w:val="2020"/>
          <w:attr w:name="Day" w:val="29"/>
          <w:attr w:name="Month" w:val="10"/>
        </w:smartTagPr>
        <w:r w:rsidRPr="00BC50FD">
          <w:rPr>
            <w:rFonts w:cs="Times New Roman"/>
            <w:sz w:val="20"/>
            <w:szCs w:val="20"/>
          </w:rPr>
          <w:t>Oct 29, 2020</w:t>
        </w:r>
      </w:smartTag>
    </w:p>
    <w:p w14:paraId="66ED2D67" w14:textId="77777777" w:rsidR="00BC50FD" w:rsidRPr="00BC50FD" w:rsidRDefault="00BC50FD" w:rsidP="00BC50FD">
      <w:pPr>
        <w:rPr>
          <w:rFonts w:cs="Times New Roman"/>
          <w:sz w:val="24"/>
          <w:szCs w:val="24"/>
        </w:rPr>
      </w:pPr>
      <w:r w:rsidRPr="00BC50FD">
        <w:rPr>
          <w:rFonts w:cs="Times New Roman"/>
          <w:sz w:val="24"/>
          <w:szCs w:val="24"/>
        </w:rPr>
        <w:t>Please watch "Autism Yesterday" on Vimeo:</w:t>
      </w:r>
    </w:p>
    <w:p w14:paraId="33F3BD15" w14:textId="77777777" w:rsidR="00BC50FD" w:rsidRPr="00BC50FD" w:rsidRDefault="00BC50FD" w:rsidP="001D082E">
      <w:pPr>
        <w:pBdr>
          <w:bottom w:val="single" w:sz="6" w:space="1" w:color="auto"/>
        </w:pBdr>
        <w:jc w:val="center"/>
        <w:rPr>
          <w:rFonts w:ascii="Arial" w:hAnsi="Arial"/>
          <w:vanish/>
          <w:sz w:val="16"/>
          <w:szCs w:val="16"/>
        </w:rPr>
      </w:pPr>
      <w:r w:rsidRPr="00BC50FD">
        <w:rPr>
          <w:rFonts w:ascii="Arial" w:hAnsi="Arial"/>
          <w:vanish/>
          <w:sz w:val="16"/>
          <w:szCs w:val="16"/>
        </w:rPr>
        <w:t>Top of Form</w:t>
      </w:r>
    </w:p>
    <w:p w14:paraId="2AEF349D" w14:textId="77777777" w:rsidR="00BC50FD" w:rsidRPr="00BC50FD" w:rsidRDefault="00BC50FD" w:rsidP="001D082E">
      <w:pPr>
        <w:pBdr>
          <w:top w:val="single" w:sz="6" w:space="1" w:color="auto"/>
        </w:pBdr>
        <w:jc w:val="center"/>
        <w:rPr>
          <w:rFonts w:ascii="Arial" w:hAnsi="Arial"/>
          <w:vanish/>
          <w:sz w:val="16"/>
          <w:szCs w:val="16"/>
        </w:rPr>
      </w:pPr>
      <w:r w:rsidRPr="00BC50FD">
        <w:rPr>
          <w:rFonts w:ascii="Arial" w:hAnsi="Arial"/>
          <w:vanish/>
          <w:sz w:val="16"/>
          <w:szCs w:val="16"/>
        </w:rPr>
        <w:t>Bottom of Form</w:t>
      </w:r>
    </w:p>
    <w:p w14:paraId="469BAE5D" w14:textId="77777777" w:rsidR="00BC50FD" w:rsidRPr="00BC50FD" w:rsidRDefault="00BC50FD" w:rsidP="001D082E">
      <w:pPr>
        <w:pBdr>
          <w:top w:val="single" w:sz="6" w:space="31" w:color="F0F0F0"/>
        </w:pBdr>
        <w:jc w:val="center"/>
        <w:rPr>
          <w:rFonts w:ascii="ltc-bodoni-175" w:hAnsi="ltc-bodoni-175" w:cs="Times New Roman"/>
          <w:color w:val="000000"/>
          <w:sz w:val="39"/>
          <w:szCs w:val="39"/>
        </w:rPr>
      </w:pPr>
      <w:r w:rsidRPr="00BC50FD">
        <w:rPr>
          <w:rFonts w:ascii="ltc-bodoni-175" w:hAnsi="ltc-bodoni-175" w:cs="Times New Roman"/>
          <w:color w:val="000000"/>
          <w:sz w:val="39"/>
          <w:szCs w:val="39"/>
        </w:rPr>
        <w:t>Related Posts</w:t>
      </w:r>
    </w:p>
    <w:p w14:paraId="1E399C61" w14:textId="6FBB39B3" w:rsidR="00BC50FD" w:rsidRPr="00BC50FD" w:rsidRDefault="00BC50FD" w:rsidP="001D082E">
      <w:pPr>
        <w:tabs>
          <w:tab w:val="center" w:pos="4680"/>
        </w:tabs>
        <w:rPr>
          <w:rFonts w:cs="Times New Roman"/>
          <w:color w:val="0000FF"/>
          <w:sz w:val="24"/>
          <w:szCs w:val="24"/>
        </w:rPr>
      </w:pPr>
      <w:hyperlink r:id="rId13" w:history="1"/>
      <w:r w:rsidR="001D082E">
        <w:rPr>
          <w:rFonts w:cs="Times New Roman"/>
          <w:sz w:val="24"/>
          <w:szCs w:val="24"/>
        </w:rPr>
        <w:tab/>
      </w:r>
      <w:r w:rsidRPr="00BC50FD">
        <w:rPr>
          <w:rFonts w:cs="Times New Roman"/>
          <w:sz w:val="24"/>
          <w:szCs w:val="24"/>
        </w:rPr>
        <w:fldChar w:fldCharType="begin"/>
      </w:r>
      <w:r w:rsidRPr="00BC50FD">
        <w:rPr>
          <w:rFonts w:cs="Times New Roman"/>
          <w:sz w:val="24"/>
          <w:szCs w:val="24"/>
        </w:rPr>
        <w:instrText xml:space="preserve"> HYPERLINK "https://jbhandleyblog.com/home/2018/4/1/international2018" </w:instrText>
      </w:r>
      <w:r w:rsidRPr="00BC50FD">
        <w:rPr>
          <w:rFonts w:cs="Times New Roman"/>
          <w:sz w:val="24"/>
          <w:szCs w:val="24"/>
        </w:rPr>
        <w:fldChar w:fldCharType="separate"/>
      </w:r>
    </w:p>
    <w:p w14:paraId="2330F2FB" w14:textId="77777777" w:rsidR="00BC50FD" w:rsidRPr="00BC50FD" w:rsidRDefault="00BC50FD" w:rsidP="00BC50FD">
      <w:pPr>
        <w:jc w:val="center"/>
        <w:rPr>
          <w:rFonts w:cs="Times New Roman"/>
          <w:sz w:val="24"/>
          <w:szCs w:val="24"/>
        </w:rPr>
      </w:pPr>
      <w:r w:rsidRPr="00BC50FD">
        <w:rPr>
          <w:rFonts w:cs="Times New Roman"/>
          <w:color w:val="0000FF"/>
          <w:sz w:val="24"/>
          <w:szCs w:val="24"/>
        </w:rPr>
        <w:t>Apr 2</w:t>
      </w:r>
    </w:p>
    <w:p w14:paraId="27E65470" w14:textId="77777777" w:rsidR="00BC50FD" w:rsidRPr="00BC50FD" w:rsidRDefault="00BC50FD" w:rsidP="00BC50FD">
      <w:pPr>
        <w:spacing w:line="360" w:lineRule="atLeast"/>
        <w:jc w:val="center"/>
        <w:outlineLvl w:val="1"/>
        <w:rPr>
          <w:rFonts w:ascii="ltc-bodoni-175" w:hAnsi="ltc-bodoni-175" w:cs="Times New Roman"/>
          <w:color w:val="000000"/>
          <w:sz w:val="38"/>
          <w:szCs w:val="38"/>
        </w:rPr>
      </w:pPr>
      <w:r w:rsidRPr="00BC50FD">
        <w:rPr>
          <w:rFonts w:ascii="ltc-bodoni-175" w:hAnsi="ltc-bodoni-175" w:cs="Times New Roman"/>
          <w:color w:val="000000"/>
          <w:sz w:val="38"/>
          <w:szCs w:val="38"/>
        </w:rPr>
        <w:t>J.B. Handley: International scientists have found autism's cause. What will Americans do?</w:t>
      </w:r>
    </w:p>
    <w:p w14:paraId="2F572EA7" w14:textId="58CF3564" w:rsidR="00BC50FD" w:rsidRPr="00BC50FD" w:rsidRDefault="00BC50FD" w:rsidP="00BC50FD">
      <w:pPr>
        <w:jc w:val="center"/>
        <w:rPr>
          <w:rFonts w:cs="Times New Roman"/>
          <w:color w:val="0000FF"/>
          <w:sz w:val="24"/>
          <w:szCs w:val="24"/>
        </w:rPr>
      </w:pPr>
      <w:r w:rsidRPr="00BC50FD">
        <w:rPr>
          <w:rFonts w:cs="Times New Roman"/>
          <w:sz w:val="24"/>
          <w:szCs w:val="24"/>
        </w:rPr>
        <w:fldChar w:fldCharType="end"/>
      </w:r>
      <w:hyperlink r:id="rId14" w:history="1"/>
      <w:r w:rsidRPr="00BC50FD">
        <w:rPr>
          <w:rFonts w:cs="Times New Roman"/>
          <w:sz w:val="24"/>
          <w:szCs w:val="24"/>
        </w:rPr>
        <w:fldChar w:fldCharType="begin"/>
      </w:r>
      <w:r w:rsidRPr="00BC50FD">
        <w:rPr>
          <w:rFonts w:cs="Times New Roman"/>
          <w:sz w:val="24"/>
          <w:szCs w:val="24"/>
        </w:rPr>
        <w:instrText xml:space="preserve"> HYPERLINK "https://jbhandleyblog.com/home/autismrecovery" </w:instrText>
      </w:r>
      <w:r w:rsidRPr="00BC50FD">
        <w:rPr>
          <w:rFonts w:cs="Times New Roman"/>
          <w:sz w:val="24"/>
          <w:szCs w:val="24"/>
        </w:rPr>
        <w:fldChar w:fldCharType="separate"/>
      </w:r>
    </w:p>
    <w:p w14:paraId="3EA5989B" w14:textId="77777777" w:rsidR="00BC50FD" w:rsidRPr="00BC50FD" w:rsidRDefault="00BC50FD" w:rsidP="00BC50FD">
      <w:pPr>
        <w:jc w:val="center"/>
        <w:rPr>
          <w:rFonts w:cs="Times New Roman"/>
          <w:sz w:val="24"/>
          <w:szCs w:val="24"/>
        </w:rPr>
      </w:pPr>
      <w:r w:rsidRPr="00BC50FD">
        <w:rPr>
          <w:rFonts w:cs="Times New Roman"/>
          <w:color w:val="0000FF"/>
          <w:sz w:val="24"/>
          <w:szCs w:val="24"/>
        </w:rPr>
        <w:t>Dec 10</w:t>
      </w:r>
    </w:p>
    <w:p w14:paraId="71DC4746" w14:textId="77777777" w:rsidR="00BC50FD" w:rsidRPr="00BC50FD" w:rsidRDefault="00BC50FD" w:rsidP="00BC50FD">
      <w:pPr>
        <w:spacing w:line="360" w:lineRule="atLeast"/>
        <w:jc w:val="center"/>
        <w:outlineLvl w:val="1"/>
        <w:rPr>
          <w:rFonts w:ascii="ltc-bodoni-175" w:hAnsi="ltc-bodoni-175" w:cs="Times New Roman"/>
          <w:color w:val="000000"/>
          <w:sz w:val="38"/>
          <w:szCs w:val="38"/>
        </w:rPr>
      </w:pPr>
      <w:r w:rsidRPr="00BC50FD">
        <w:rPr>
          <w:rFonts w:ascii="ltc-bodoni-175" w:hAnsi="ltc-bodoni-175" w:cs="Times New Roman"/>
          <w:color w:val="000000"/>
          <w:sz w:val="38"/>
          <w:szCs w:val="38"/>
        </w:rPr>
        <w:t>J.B. Handley: Autism Treatment and Recovery</w:t>
      </w:r>
    </w:p>
    <w:p w14:paraId="5FECEB08" w14:textId="57358DBD" w:rsidR="00BC50FD" w:rsidRPr="00BC50FD" w:rsidRDefault="00BC50FD" w:rsidP="00BC50FD">
      <w:pPr>
        <w:jc w:val="center"/>
        <w:rPr>
          <w:rFonts w:cs="Times New Roman"/>
          <w:color w:val="0000FF"/>
          <w:sz w:val="24"/>
          <w:szCs w:val="24"/>
        </w:rPr>
      </w:pPr>
      <w:r w:rsidRPr="00BC50FD">
        <w:rPr>
          <w:rFonts w:cs="Times New Roman"/>
          <w:sz w:val="24"/>
          <w:szCs w:val="24"/>
        </w:rPr>
        <w:fldChar w:fldCharType="end"/>
      </w:r>
      <w:hyperlink r:id="rId15" w:history="1"/>
      <w:r w:rsidRPr="00BC50FD">
        <w:rPr>
          <w:rFonts w:cs="Times New Roman"/>
          <w:sz w:val="24"/>
          <w:szCs w:val="24"/>
        </w:rPr>
        <w:fldChar w:fldCharType="begin"/>
      </w:r>
      <w:r w:rsidRPr="00BC50FD">
        <w:rPr>
          <w:rFonts w:cs="Times New Roman"/>
          <w:sz w:val="24"/>
          <w:szCs w:val="24"/>
        </w:rPr>
        <w:instrText xml:space="preserve"> HYPERLINK "https://jbhandleyblog.com/home/2020/7/29/sciencesettled" </w:instrText>
      </w:r>
      <w:r w:rsidRPr="00BC50FD">
        <w:rPr>
          <w:rFonts w:cs="Times New Roman"/>
          <w:sz w:val="24"/>
          <w:szCs w:val="24"/>
        </w:rPr>
        <w:fldChar w:fldCharType="separate"/>
      </w:r>
    </w:p>
    <w:p w14:paraId="1F017EA1" w14:textId="77777777" w:rsidR="00BC50FD" w:rsidRPr="00BC50FD" w:rsidRDefault="00BC50FD" w:rsidP="00BC50FD">
      <w:pPr>
        <w:jc w:val="center"/>
        <w:rPr>
          <w:rFonts w:cs="Times New Roman"/>
          <w:sz w:val="24"/>
          <w:szCs w:val="24"/>
        </w:rPr>
      </w:pPr>
      <w:r w:rsidRPr="00BC50FD">
        <w:rPr>
          <w:rFonts w:cs="Times New Roman"/>
          <w:color w:val="0000FF"/>
          <w:sz w:val="24"/>
          <w:szCs w:val="24"/>
        </w:rPr>
        <w:t>Aug 10</w:t>
      </w:r>
    </w:p>
    <w:p w14:paraId="1763AF79" w14:textId="77777777" w:rsidR="00BC50FD" w:rsidRPr="00BC50FD" w:rsidRDefault="00BC50FD" w:rsidP="00BC50FD">
      <w:pPr>
        <w:spacing w:line="360" w:lineRule="atLeast"/>
        <w:jc w:val="center"/>
        <w:outlineLvl w:val="1"/>
        <w:rPr>
          <w:rFonts w:ascii="ltc-bodoni-175" w:hAnsi="ltc-bodoni-175" w:cs="Times New Roman"/>
          <w:color w:val="000000"/>
          <w:sz w:val="38"/>
          <w:szCs w:val="38"/>
        </w:rPr>
      </w:pPr>
      <w:r w:rsidRPr="00BC50FD">
        <w:rPr>
          <w:rFonts w:ascii="ltc-bodoni-175" w:hAnsi="ltc-bodoni-175" w:cs="Times New Roman"/>
          <w:color w:val="000000"/>
          <w:sz w:val="38"/>
          <w:szCs w:val="38"/>
        </w:rPr>
        <w:t>Is the science really settled?</w:t>
      </w:r>
    </w:p>
    <w:p w14:paraId="016F1F27" w14:textId="4C206165" w:rsidR="00BC50FD" w:rsidRPr="00BC50FD" w:rsidRDefault="00BC50FD" w:rsidP="001D082E">
      <w:pPr>
        <w:jc w:val="center"/>
        <w:rPr>
          <w:rFonts w:cs="Times New Roman"/>
          <w:sz w:val="24"/>
          <w:szCs w:val="24"/>
        </w:rPr>
      </w:pPr>
      <w:r w:rsidRPr="00BC50FD">
        <w:rPr>
          <w:rFonts w:cs="Times New Roman"/>
          <w:sz w:val="24"/>
          <w:szCs w:val="24"/>
        </w:rPr>
        <w:fldChar w:fldCharType="end"/>
      </w:r>
      <w:r w:rsidR="001D082E" w:rsidRPr="00BC50FD">
        <w:rPr>
          <w:rFonts w:cs="Times New Roman"/>
          <w:sz w:val="24"/>
          <w:szCs w:val="24"/>
        </w:rPr>
        <w:t xml:space="preserve"> </w:t>
      </w:r>
    </w:p>
    <w:p w14:paraId="1F0ABB2A"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tc-bodoni-17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1CAB"/>
    <w:rsid w:val="001D082E"/>
    <w:rsid w:val="004F3FD1"/>
    <w:rsid w:val="006F0E10"/>
    <w:rsid w:val="007C2FC7"/>
    <w:rsid w:val="00882F93"/>
    <w:rsid w:val="00BC50FD"/>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3B14320C"/>
  <w15:chartTrackingRefBased/>
  <w15:docId w15:val="{D7CE785B-9E89-44AC-AB4B-CF2D4632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2">
    <w:name w:val="heading 2"/>
    <w:basedOn w:val="Normal"/>
    <w:qFormat/>
    <w:rsid w:val="00BC50FD"/>
    <w:pPr>
      <w:spacing w:before="100" w:beforeAutospacing="1" w:after="100" w:afterAutospacing="1"/>
      <w:outlineLvl w:val="1"/>
    </w:pPr>
    <w:rPr>
      <w:rFonts w:cs="Times New Roman"/>
      <w:b/>
      <w:bCs/>
      <w:sz w:val="36"/>
      <w:szCs w:val="36"/>
    </w:rPr>
  </w:style>
  <w:style w:type="paragraph" w:styleId="Heading3">
    <w:name w:val="heading 3"/>
    <w:basedOn w:val="Normal"/>
    <w:qFormat/>
    <w:rsid w:val="00BC50FD"/>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C50FD"/>
    <w:rPr>
      <w:color w:val="0000FF"/>
      <w:u w:val="single"/>
    </w:rPr>
  </w:style>
  <w:style w:type="character" w:customStyle="1" w:styleId="site-title-text">
    <w:name w:val="site-title-text"/>
    <w:basedOn w:val="DefaultParagraphFont"/>
    <w:rsid w:val="00BC50FD"/>
  </w:style>
  <w:style w:type="character" w:customStyle="1" w:styleId="month">
    <w:name w:val="month"/>
    <w:basedOn w:val="DefaultParagraphFont"/>
    <w:rsid w:val="00BC50FD"/>
  </w:style>
  <w:style w:type="character" w:customStyle="1" w:styleId="apple-converted-space">
    <w:name w:val="apple-converted-space"/>
    <w:basedOn w:val="DefaultParagraphFont"/>
    <w:rsid w:val="00BC50FD"/>
  </w:style>
  <w:style w:type="character" w:customStyle="1" w:styleId="day">
    <w:name w:val="day"/>
    <w:basedOn w:val="DefaultParagraphFont"/>
    <w:rsid w:val="00BC50FD"/>
  </w:style>
  <w:style w:type="character" w:styleId="Emphasis">
    <w:name w:val="Emphasis"/>
    <w:qFormat/>
    <w:rsid w:val="00BC50FD"/>
    <w:rPr>
      <w:i/>
      <w:iCs/>
    </w:rPr>
  </w:style>
  <w:style w:type="paragraph" w:styleId="z-TopofForm">
    <w:name w:val="HTML Top of Form"/>
    <w:basedOn w:val="Normal"/>
    <w:next w:val="Normal"/>
    <w:hidden/>
    <w:rsid w:val="00BC50FD"/>
    <w:pPr>
      <w:pBdr>
        <w:bottom w:val="single" w:sz="6" w:space="1" w:color="auto"/>
      </w:pBdr>
      <w:jc w:val="center"/>
    </w:pPr>
    <w:rPr>
      <w:rFonts w:ascii="Arial" w:hAnsi="Arial"/>
      <w:vanish/>
      <w:sz w:val="16"/>
      <w:szCs w:val="16"/>
    </w:rPr>
  </w:style>
  <w:style w:type="paragraph" w:styleId="NormalWeb">
    <w:name w:val="Normal (Web)"/>
    <w:basedOn w:val="Normal"/>
    <w:rsid w:val="00BC50FD"/>
    <w:pPr>
      <w:spacing w:before="100" w:beforeAutospacing="1" w:after="100" w:afterAutospacing="1"/>
    </w:pPr>
    <w:rPr>
      <w:rFonts w:cs="Times New Roman"/>
      <w:sz w:val="24"/>
      <w:szCs w:val="24"/>
    </w:rPr>
  </w:style>
  <w:style w:type="character" w:customStyle="1" w:styleId="newsletter-form-button-label">
    <w:name w:val="newsletter-form-button-label"/>
    <w:basedOn w:val="DefaultParagraphFont"/>
    <w:rsid w:val="00BC50FD"/>
  </w:style>
  <w:style w:type="paragraph" w:styleId="z-BottomofForm">
    <w:name w:val="HTML Bottom of Form"/>
    <w:basedOn w:val="Normal"/>
    <w:next w:val="Normal"/>
    <w:hidden/>
    <w:rsid w:val="00BC50FD"/>
    <w:pPr>
      <w:pBdr>
        <w:top w:val="single" w:sz="6" w:space="1" w:color="auto"/>
      </w:pBdr>
      <w:jc w:val="center"/>
    </w:pPr>
    <w:rPr>
      <w:rFonts w:ascii="Arial" w:hAnsi="Arial"/>
      <w:vanish/>
      <w:sz w:val="16"/>
      <w:szCs w:val="16"/>
    </w:rPr>
  </w:style>
  <w:style w:type="character" w:customStyle="1" w:styleId="pagination-title-wrapper">
    <w:name w:val="pagination-title-wrapper"/>
    <w:basedOn w:val="DefaultParagraphFont"/>
    <w:rsid w:val="00BC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765541">
      <w:bodyDiv w:val="1"/>
      <w:marLeft w:val="0"/>
      <w:marRight w:val="0"/>
      <w:marTop w:val="0"/>
      <w:marBottom w:val="0"/>
      <w:divBdr>
        <w:top w:val="none" w:sz="0" w:space="0" w:color="auto"/>
        <w:left w:val="none" w:sz="0" w:space="0" w:color="auto"/>
        <w:bottom w:val="none" w:sz="0" w:space="0" w:color="auto"/>
        <w:right w:val="none" w:sz="0" w:space="0" w:color="auto"/>
      </w:divBdr>
      <w:divsChild>
        <w:div w:id="39207756">
          <w:marLeft w:val="60"/>
          <w:marRight w:val="60"/>
          <w:marTop w:val="0"/>
          <w:marBottom w:val="0"/>
          <w:divBdr>
            <w:top w:val="none" w:sz="0" w:space="0" w:color="auto"/>
            <w:left w:val="none" w:sz="0" w:space="0" w:color="auto"/>
            <w:bottom w:val="none" w:sz="0" w:space="0" w:color="auto"/>
            <w:right w:val="none" w:sz="0" w:space="0" w:color="auto"/>
          </w:divBdr>
        </w:div>
        <w:div w:id="156507165">
          <w:marLeft w:val="60"/>
          <w:marRight w:val="60"/>
          <w:marTop w:val="0"/>
          <w:marBottom w:val="0"/>
          <w:divBdr>
            <w:top w:val="none" w:sz="0" w:space="0" w:color="auto"/>
            <w:left w:val="none" w:sz="0" w:space="0" w:color="auto"/>
            <w:bottom w:val="none" w:sz="0" w:space="0" w:color="auto"/>
            <w:right w:val="none" w:sz="0" w:space="0" w:color="auto"/>
          </w:divBdr>
        </w:div>
        <w:div w:id="361638525">
          <w:marLeft w:val="0"/>
          <w:marRight w:val="0"/>
          <w:marTop w:val="0"/>
          <w:marBottom w:val="0"/>
          <w:divBdr>
            <w:top w:val="none" w:sz="0" w:space="0" w:color="auto"/>
            <w:left w:val="none" w:sz="0" w:space="0" w:color="auto"/>
            <w:bottom w:val="none" w:sz="0" w:space="0" w:color="auto"/>
            <w:right w:val="none" w:sz="0" w:space="0" w:color="auto"/>
          </w:divBdr>
          <w:divsChild>
            <w:div w:id="780799681">
              <w:marLeft w:val="0"/>
              <w:marRight w:val="0"/>
              <w:marTop w:val="0"/>
              <w:marBottom w:val="0"/>
              <w:divBdr>
                <w:top w:val="single" w:sz="12" w:space="8" w:color="000000"/>
                <w:left w:val="none" w:sz="0" w:space="0" w:color="auto"/>
                <w:bottom w:val="none" w:sz="0" w:space="0" w:color="auto"/>
                <w:right w:val="none" w:sz="0" w:space="0" w:color="auto"/>
              </w:divBdr>
            </w:div>
          </w:divsChild>
        </w:div>
        <w:div w:id="1824590281">
          <w:marLeft w:val="0"/>
          <w:marRight w:val="0"/>
          <w:marTop w:val="0"/>
          <w:marBottom w:val="0"/>
          <w:divBdr>
            <w:top w:val="none" w:sz="0" w:space="0" w:color="auto"/>
            <w:left w:val="none" w:sz="0" w:space="0" w:color="auto"/>
            <w:bottom w:val="none" w:sz="0" w:space="0" w:color="auto"/>
            <w:right w:val="none" w:sz="0" w:space="0" w:color="auto"/>
          </w:divBdr>
          <w:divsChild>
            <w:div w:id="374548088">
              <w:marLeft w:val="-255"/>
              <w:marRight w:val="-255"/>
              <w:marTop w:val="0"/>
              <w:marBottom w:val="0"/>
              <w:divBdr>
                <w:top w:val="none" w:sz="0" w:space="0" w:color="auto"/>
                <w:left w:val="none" w:sz="0" w:space="0" w:color="auto"/>
                <w:bottom w:val="none" w:sz="0" w:space="0" w:color="auto"/>
                <w:right w:val="none" w:sz="0" w:space="0" w:color="auto"/>
              </w:divBdr>
              <w:divsChild>
                <w:div w:id="1210414759">
                  <w:marLeft w:val="0"/>
                  <w:marRight w:val="0"/>
                  <w:marTop w:val="0"/>
                  <w:marBottom w:val="0"/>
                  <w:divBdr>
                    <w:top w:val="none" w:sz="0" w:space="0" w:color="auto"/>
                    <w:left w:val="none" w:sz="0" w:space="0" w:color="auto"/>
                    <w:bottom w:val="none" w:sz="0" w:space="0" w:color="auto"/>
                    <w:right w:val="none" w:sz="0" w:space="0" w:color="auto"/>
                  </w:divBdr>
                  <w:divsChild>
                    <w:div w:id="383067257">
                      <w:marLeft w:val="0"/>
                      <w:marRight w:val="0"/>
                      <w:marTop w:val="0"/>
                      <w:marBottom w:val="0"/>
                      <w:divBdr>
                        <w:top w:val="none" w:sz="0" w:space="0" w:color="auto"/>
                        <w:left w:val="none" w:sz="0" w:space="0" w:color="auto"/>
                        <w:bottom w:val="none" w:sz="0" w:space="0" w:color="auto"/>
                        <w:right w:val="none" w:sz="0" w:space="0" w:color="auto"/>
                      </w:divBdr>
                      <w:divsChild>
                        <w:div w:id="1205753899">
                          <w:marLeft w:val="0"/>
                          <w:marRight w:val="0"/>
                          <w:marTop w:val="0"/>
                          <w:marBottom w:val="0"/>
                          <w:divBdr>
                            <w:top w:val="none" w:sz="0" w:space="0" w:color="auto"/>
                            <w:left w:val="none" w:sz="0" w:space="0" w:color="auto"/>
                            <w:bottom w:val="none" w:sz="0" w:space="0" w:color="auto"/>
                            <w:right w:val="none" w:sz="0" w:space="0" w:color="auto"/>
                          </w:divBdr>
                        </w:div>
                      </w:divsChild>
                    </w:div>
                    <w:div w:id="1953052067">
                      <w:marLeft w:val="0"/>
                      <w:marRight w:val="0"/>
                      <w:marTop w:val="0"/>
                      <w:marBottom w:val="0"/>
                      <w:divBdr>
                        <w:top w:val="none" w:sz="0" w:space="0" w:color="auto"/>
                        <w:left w:val="none" w:sz="0" w:space="0" w:color="auto"/>
                        <w:bottom w:val="none" w:sz="0" w:space="0" w:color="auto"/>
                        <w:right w:val="none" w:sz="0" w:space="0" w:color="auto"/>
                      </w:divBdr>
                      <w:divsChild>
                        <w:div w:id="2074503121">
                          <w:marLeft w:val="0"/>
                          <w:marRight w:val="0"/>
                          <w:marTop w:val="0"/>
                          <w:marBottom w:val="0"/>
                          <w:divBdr>
                            <w:top w:val="none" w:sz="0" w:space="0" w:color="auto"/>
                            <w:left w:val="none" w:sz="0" w:space="0" w:color="auto"/>
                            <w:bottom w:val="none" w:sz="0" w:space="0" w:color="auto"/>
                            <w:right w:val="none" w:sz="0" w:space="0" w:color="auto"/>
                          </w:divBdr>
                          <w:divsChild>
                            <w:div w:id="1417246034">
                              <w:marLeft w:val="0"/>
                              <w:marRight w:val="0"/>
                              <w:marTop w:val="0"/>
                              <w:marBottom w:val="0"/>
                              <w:divBdr>
                                <w:top w:val="none" w:sz="0" w:space="0" w:color="auto"/>
                                <w:left w:val="none" w:sz="0" w:space="0" w:color="auto"/>
                                <w:bottom w:val="none" w:sz="0" w:space="0" w:color="auto"/>
                                <w:right w:val="none" w:sz="0" w:space="0" w:color="auto"/>
                              </w:divBdr>
                              <w:divsChild>
                                <w:div w:id="1582790480">
                                  <w:marLeft w:val="0"/>
                                  <w:marRight w:val="0"/>
                                  <w:marTop w:val="0"/>
                                  <w:marBottom w:val="0"/>
                                  <w:divBdr>
                                    <w:top w:val="none" w:sz="0" w:space="0" w:color="auto"/>
                                    <w:left w:val="none" w:sz="0" w:space="0" w:color="auto"/>
                                    <w:bottom w:val="none" w:sz="0" w:space="0" w:color="auto"/>
                                    <w:right w:val="none" w:sz="0" w:space="0" w:color="auto"/>
                                  </w:divBdr>
                                </w:div>
                                <w:div w:id="1884517636">
                                  <w:marLeft w:val="0"/>
                                  <w:marRight w:val="0"/>
                                  <w:marTop w:val="0"/>
                                  <w:marBottom w:val="0"/>
                                  <w:divBdr>
                                    <w:top w:val="none" w:sz="0" w:space="0" w:color="auto"/>
                                    <w:left w:val="none" w:sz="0" w:space="0" w:color="auto"/>
                                    <w:bottom w:val="none" w:sz="0" w:space="0" w:color="auto"/>
                                    <w:right w:val="none" w:sz="0" w:space="0" w:color="auto"/>
                                  </w:divBdr>
                                  <w:divsChild>
                                    <w:div w:id="158810563">
                                      <w:marLeft w:val="0"/>
                                      <w:marRight w:val="0"/>
                                      <w:marTop w:val="180"/>
                                      <w:marBottom w:val="0"/>
                                      <w:divBdr>
                                        <w:top w:val="none" w:sz="0" w:space="0" w:color="auto"/>
                                        <w:left w:val="none" w:sz="0" w:space="0" w:color="auto"/>
                                        <w:bottom w:val="none" w:sz="0" w:space="0" w:color="auto"/>
                                        <w:right w:val="none" w:sz="0" w:space="0" w:color="auto"/>
                                      </w:divBdr>
                                      <w:divsChild>
                                        <w:div w:id="1438939535">
                                          <w:marLeft w:val="0"/>
                                          <w:marRight w:val="0"/>
                                          <w:marTop w:val="0"/>
                                          <w:marBottom w:val="0"/>
                                          <w:divBdr>
                                            <w:top w:val="none" w:sz="0" w:space="0" w:color="auto"/>
                                            <w:left w:val="none" w:sz="0" w:space="0" w:color="auto"/>
                                            <w:bottom w:val="none" w:sz="0" w:space="0" w:color="auto"/>
                                            <w:right w:val="none" w:sz="0" w:space="0" w:color="auto"/>
                                          </w:divBdr>
                                        </w:div>
                                      </w:divsChild>
                                    </w:div>
                                    <w:div w:id="21389105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907189">
          <w:marLeft w:val="60"/>
          <w:marRight w:val="60"/>
          <w:marTop w:val="0"/>
          <w:marBottom w:val="0"/>
          <w:divBdr>
            <w:top w:val="none" w:sz="0" w:space="0" w:color="auto"/>
            <w:left w:val="none" w:sz="0" w:space="0" w:color="auto"/>
            <w:bottom w:val="none" w:sz="0" w:space="0" w:color="auto"/>
            <w:right w:val="none" w:sz="0" w:space="0" w:color="auto"/>
          </w:divBdr>
        </w:div>
        <w:div w:id="1958485942">
          <w:marLeft w:val="60"/>
          <w:marRight w:val="60"/>
          <w:marTop w:val="0"/>
          <w:marBottom w:val="0"/>
          <w:divBdr>
            <w:top w:val="none" w:sz="0" w:space="0" w:color="auto"/>
            <w:left w:val="none" w:sz="0" w:space="0" w:color="auto"/>
            <w:bottom w:val="none" w:sz="0" w:space="0" w:color="auto"/>
            <w:right w:val="none" w:sz="0" w:space="0" w:color="auto"/>
          </w:divBdr>
        </w:div>
        <w:div w:id="1961498638">
          <w:marLeft w:val="0"/>
          <w:marRight w:val="0"/>
          <w:marTop w:val="0"/>
          <w:marBottom w:val="0"/>
          <w:divBdr>
            <w:top w:val="none" w:sz="0" w:space="0" w:color="auto"/>
            <w:left w:val="none" w:sz="0" w:space="0" w:color="auto"/>
            <w:bottom w:val="none" w:sz="0" w:space="0" w:color="auto"/>
            <w:right w:val="none" w:sz="0" w:space="0" w:color="auto"/>
          </w:divBdr>
          <w:divsChild>
            <w:div w:id="281964428">
              <w:marLeft w:val="0"/>
              <w:marRight w:val="0"/>
              <w:marTop w:val="0"/>
              <w:marBottom w:val="0"/>
              <w:divBdr>
                <w:top w:val="none" w:sz="0" w:space="0" w:color="auto"/>
                <w:left w:val="none" w:sz="0" w:space="0" w:color="auto"/>
                <w:bottom w:val="none" w:sz="0" w:space="0" w:color="auto"/>
                <w:right w:val="none" w:sz="0" w:space="0" w:color="auto"/>
              </w:divBdr>
            </w:div>
            <w:div w:id="477184504">
              <w:marLeft w:val="0"/>
              <w:marRight w:val="0"/>
              <w:marTop w:val="0"/>
              <w:marBottom w:val="0"/>
              <w:divBdr>
                <w:top w:val="none" w:sz="0" w:space="0" w:color="auto"/>
                <w:left w:val="none" w:sz="0" w:space="0" w:color="auto"/>
                <w:bottom w:val="none" w:sz="0" w:space="0" w:color="auto"/>
                <w:right w:val="none" w:sz="0" w:space="0" w:color="auto"/>
              </w:divBdr>
            </w:div>
            <w:div w:id="859048000">
              <w:marLeft w:val="0"/>
              <w:marRight w:val="0"/>
              <w:marTop w:val="0"/>
              <w:marBottom w:val="0"/>
              <w:divBdr>
                <w:top w:val="none" w:sz="0" w:space="0" w:color="auto"/>
                <w:left w:val="none" w:sz="0" w:space="0" w:color="auto"/>
                <w:bottom w:val="none" w:sz="0" w:space="0" w:color="auto"/>
                <w:right w:val="none" w:sz="0" w:space="0" w:color="auto"/>
              </w:divBdr>
              <w:divsChild>
                <w:div w:id="1765955381">
                  <w:marLeft w:val="0"/>
                  <w:marRight w:val="0"/>
                  <w:marTop w:val="0"/>
                  <w:marBottom w:val="0"/>
                  <w:divBdr>
                    <w:top w:val="none" w:sz="0" w:space="0" w:color="auto"/>
                    <w:left w:val="none" w:sz="0" w:space="0" w:color="auto"/>
                    <w:bottom w:val="none" w:sz="0" w:space="0" w:color="auto"/>
                    <w:right w:val="none" w:sz="0" w:space="0" w:color="auto"/>
                  </w:divBdr>
                </w:div>
              </w:divsChild>
            </w:div>
            <w:div w:id="1543444372">
              <w:marLeft w:val="0"/>
              <w:marRight w:val="0"/>
              <w:marTop w:val="0"/>
              <w:marBottom w:val="0"/>
              <w:divBdr>
                <w:top w:val="none" w:sz="0" w:space="0" w:color="auto"/>
                <w:left w:val="none" w:sz="0" w:space="0" w:color="auto"/>
                <w:bottom w:val="none" w:sz="0" w:space="0" w:color="auto"/>
                <w:right w:val="none" w:sz="0" w:space="0" w:color="auto"/>
              </w:divBdr>
              <w:divsChild>
                <w:div w:id="1009022320">
                  <w:marLeft w:val="0"/>
                  <w:marRight w:val="0"/>
                  <w:marTop w:val="0"/>
                  <w:marBottom w:val="1050"/>
                  <w:divBdr>
                    <w:top w:val="none" w:sz="0" w:space="0" w:color="auto"/>
                    <w:left w:val="none" w:sz="0" w:space="0" w:color="auto"/>
                    <w:bottom w:val="none" w:sz="0" w:space="0" w:color="auto"/>
                    <w:right w:val="none" w:sz="0" w:space="0" w:color="auto"/>
                  </w:divBdr>
                  <w:divsChild>
                    <w:div w:id="1701665313">
                      <w:marLeft w:val="0"/>
                      <w:marRight w:val="0"/>
                      <w:marTop w:val="0"/>
                      <w:marBottom w:val="0"/>
                      <w:divBdr>
                        <w:top w:val="none" w:sz="0" w:space="0" w:color="auto"/>
                        <w:left w:val="none" w:sz="0" w:space="0" w:color="auto"/>
                        <w:bottom w:val="none" w:sz="0" w:space="0" w:color="auto"/>
                        <w:right w:val="none" w:sz="0" w:space="0" w:color="auto"/>
                      </w:divBdr>
                    </w:div>
                  </w:divsChild>
                </w:div>
                <w:div w:id="1156612051">
                  <w:marLeft w:val="0"/>
                  <w:marRight w:val="0"/>
                  <w:marTop w:val="0"/>
                  <w:marBottom w:val="0"/>
                  <w:divBdr>
                    <w:top w:val="none" w:sz="0" w:space="0" w:color="auto"/>
                    <w:left w:val="none" w:sz="0" w:space="0" w:color="auto"/>
                    <w:bottom w:val="none" w:sz="0" w:space="0" w:color="auto"/>
                    <w:right w:val="none" w:sz="0" w:space="0" w:color="auto"/>
                  </w:divBdr>
                  <w:divsChild>
                    <w:div w:id="1432890456">
                      <w:marLeft w:val="0"/>
                      <w:marRight w:val="0"/>
                      <w:marTop w:val="0"/>
                      <w:marBottom w:val="1050"/>
                      <w:divBdr>
                        <w:top w:val="none" w:sz="0" w:space="0" w:color="auto"/>
                        <w:left w:val="none" w:sz="0" w:space="0" w:color="auto"/>
                        <w:bottom w:val="none" w:sz="0" w:space="0" w:color="auto"/>
                        <w:right w:val="none" w:sz="0" w:space="0" w:color="auto"/>
                      </w:divBdr>
                      <w:divsChild>
                        <w:div w:id="846791699">
                          <w:marLeft w:val="0"/>
                          <w:marRight w:val="0"/>
                          <w:marTop w:val="0"/>
                          <w:marBottom w:val="0"/>
                          <w:divBdr>
                            <w:top w:val="none" w:sz="0" w:space="0" w:color="auto"/>
                            <w:left w:val="none" w:sz="0" w:space="0" w:color="auto"/>
                            <w:bottom w:val="none" w:sz="0" w:space="0" w:color="auto"/>
                            <w:right w:val="none" w:sz="0" w:space="0" w:color="auto"/>
                          </w:divBdr>
                          <w:divsChild>
                            <w:div w:id="848980200">
                              <w:marLeft w:val="0"/>
                              <w:marRight w:val="0"/>
                              <w:marTop w:val="0"/>
                              <w:marBottom w:val="0"/>
                              <w:divBdr>
                                <w:top w:val="none" w:sz="0" w:space="0" w:color="auto"/>
                                <w:left w:val="none" w:sz="0" w:space="0" w:color="auto"/>
                                <w:bottom w:val="none" w:sz="0" w:space="0" w:color="auto"/>
                                <w:right w:val="none" w:sz="0" w:space="0" w:color="auto"/>
                              </w:divBdr>
                              <w:divsChild>
                                <w:div w:id="48111843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1336679">
                      <w:marLeft w:val="0"/>
                      <w:marRight w:val="0"/>
                      <w:marTop w:val="0"/>
                      <w:marBottom w:val="0"/>
                      <w:divBdr>
                        <w:top w:val="none" w:sz="0" w:space="0" w:color="auto"/>
                        <w:left w:val="none" w:sz="0" w:space="0" w:color="auto"/>
                        <w:bottom w:val="none" w:sz="0" w:space="0" w:color="auto"/>
                        <w:right w:val="none" w:sz="0" w:space="0" w:color="auto"/>
                      </w:divBdr>
                      <w:divsChild>
                        <w:div w:id="1923561672">
                          <w:marLeft w:val="0"/>
                          <w:marRight w:val="0"/>
                          <w:marTop w:val="0"/>
                          <w:marBottom w:val="0"/>
                          <w:divBdr>
                            <w:top w:val="none" w:sz="0" w:space="0" w:color="auto"/>
                            <w:left w:val="none" w:sz="0" w:space="0" w:color="auto"/>
                            <w:bottom w:val="none" w:sz="0" w:space="0" w:color="auto"/>
                            <w:right w:val="none" w:sz="0" w:space="0" w:color="auto"/>
                          </w:divBdr>
                          <w:divsChild>
                            <w:div w:id="1883709352">
                              <w:marLeft w:val="-255"/>
                              <w:marRight w:val="-255"/>
                              <w:marTop w:val="0"/>
                              <w:marBottom w:val="0"/>
                              <w:divBdr>
                                <w:top w:val="none" w:sz="0" w:space="0" w:color="auto"/>
                                <w:left w:val="none" w:sz="0" w:space="0" w:color="auto"/>
                                <w:bottom w:val="none" w:sz="0" w:space="0" w:color="auto"/>
                                <w:right w:val="none" w:sz="0" w:space="0" w:color="auto"/>
                              </w:divBdr>
                              <w:divsChild>
                                <w:div w:id="1727754457">
                                  <w:marLeft w:val="0"/>
                                  <w:marRight w:val="0"/>
                                  <w:marTop w:val="0"/>
                                  <w:marBottom w:val="0"/>
                                  <w:divBdr>
                                    <w:top w:val="none" w:sz="0" w:space="0" w:color="auto"/>
                                    <w:left w:val="none" w:sz="0" w:space="0" w:color="auto"/>
                                    <w:bottom w:val="none" w:sz="0" w:space="0" w:color="auto"/>
                                    <w:right w:val="none" w:sz="0" w:space="0" w:color="auto"/>
                                  </w:divBdr>
                                  <w:divsChild>
                                    <w:div w:id="376009941">
                                      <w:marLeft w:val="0"/>
                                      <w:marRight w:val="255"/>
                                      <w:marTop w:val="0"/>
                                      <w:marBottom w:val="0"/>
                                      <w:divBdr>
                                        <w:top w:val="none" w:sz="0" w:space="0" w:color="auto"/>
                                        <w:left w:val="none" w:sz="0" w:space="0" w:color="auto"/>
                                        <w:bottom w:val="none" w:sz="0" w:space="0" w:color="auto"/>
                                        <w:right w:val="none" w:sz="0" w:space="0" w:color="auto"/>
                                      </w:divBdr>
                                      <w:divsChild>
                                        <w:div w:id="1048840437">
                                          <w:marLeft w:val="0"/>
                                          <w:marRight w:val="0"/>
                                          <w:marTop w:val="0"/>
                                          <w:marBottom w:val="0"/>
                                          <w:divBdr>
                                            <w:top w:val="none" w:sz="0" w:space="0" w:color="auto"/>
                                            <w:left w:val="none" w:sz="0" w:space="0" w:color="auto"/>
                                            <w:bottom w:val="none" w:sz="0" w:space="0" w:color="auto"/>
                                            <w:right w:val="none" w:sz="0" w:space="0" w:color="auto"/>
                                          </w:divBdr>
                                          <w:divsChild>
                                            <w:div w:id="9287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959">
                                      <w:marLeft w:val="0"/>
                                      <w:marRight w:val="0"/>
                                      <w:marTop w:val="0"/>
                                      <w:marBottom w:val="0"/>
                                      <w:divBdr>
                                        <w:top w:val="none" w:sz="0" w:space="0" w:color="auto"/>
                                        <w:left w:val="none" w:sz="0" w:space="0" w:color="auto"/>
                                        <w:bottom w:val="none" w:sz="0" w:space="0" w:color="auto"/>
                                        <w:right w:val="none" w:sz="0" w:space="0" w:color="auto"/>
                                      </w:divBdr>
                                      <w:divsChild>
                                        <w:div w:id="12084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884857">
                  <w:marLeft w:val="0"/>
                  <w:marRight w:val="0"/>
                  <w:marTop w:val="0"/>
                  <w:marBottom w:val="1200"/>
                  <w:divBdr>
                    <w:top w:val="none" w:sz="0" w:space="0" w:color="auto"/>
                    <w:left w:val="none" w:sz="0" w:space="0" w:color="auto"/>
                    <w:bottom w:val="none" w:sz="0" w:space="0" w:color="auto"/>
                    <w:right w:val="none" w:sz="0" w:space="0" w:color="auto"/>
                  </w:divBdr>
                  <w:divsChild>
                    <w:div w:id="1672101741">
                      <w:marLeft w:val="0"/>
                      <w:marRight w:val="0"/>
                      <w:marTop w:val="0"/>
                      <w:marBottom w:val="0"/>
                      <w:divBdr>
                        <w:top w:val="none" w:sz="0" w:space="0" w:color="auto"/>
                        <w:left w:val="none" w:sz="0" w:space="0" w:color="auto"/>
                        <w:bottom w:val="none" w:sz="0" w:space="0" w:color="auto"/>
                        <w:right w:val="none" w:sz="0" w:space="0" w:color="auto"/>
                      </w:divBdr>
                    </w:div>
                  </w:divsChild>
                </w:div>
                <w:div w:id="1926184750">
                  <w:marLeft w:val="0"/>
                  <w:marRight w:val="0"/>
                  <w:marTop w:val="0"/>
                  <w:marBottom w:val="0"/>
                  <w:divBdr>
                    <w:top w:val="none" w:sz="0" w:space="0" w:color="auto"/>
                    <w:left w:val="none" w:sz="0" w:space="0" w:color="auto"/>
                    <w:bottom w:val="none" w:sz="0" w:space="0" w:color="auto"/>
                    <w:right w:val="none" w:sz="0" w:space="0" w:color="auto"/>
                  </w:divBdr>
                  <w:divsChild>
                    <w:div w:id="512962596">
                      <w:marLeft w:val="-255"/>
                      <w:marRight w:val="-255"/>
                      <w:marTop w:val="0"/>
                      <w:marBottom w:val="0"/>
                      <w:divBdr>
                        <w:top w:val="none" w:sz="0" w:space="0" w:color="auto"/>
                        <w:left w:val="none" w:sz="0" w:space="0" w:color="auto"/>
                        <w:bottom w:val="none" w:sz="0" w:space="0" w:color="auto"/>
                        <w:right w:val="none" w:sz="0" w:space="0" w:color="auto"/>
                      </w:divBdr>
                      <w:divsChild>
                        <w:div w:id="1100369980">
                          <w:marLeft w:val="0"/>
                          <w:marRight w:val="0"/>
                          <w:marTop w:val="0"/>
                          <w:marBottom w:val="0"/>
                          <w:divBdr>
                            <w:top w:val="none" w:sz="0" w:space="0" w:color="auto"/>
                            <w:left w:val="none" w:sz="0" w:space="0" w:color="auto"/>
                            <w:bottom w:val="none" w:sz="0" w:space="0" w:color="auto"/>
                            <w:right w:val="none" w:sz="0" w:space="0" w:color="auto"/>
                          </w:divBdr>
                          <w:divsChild>
                            <w:div w:id="396392785">
                              <w:marLeft w:val="0"/>
                              <w:marRight w:val="0"/>
                              <w:marTop w:val="0"/>
                              <w:marBottom w:val="0"/>
                              <w:divBdr>
                                <w:top w:val="none" w:sz="0" w:space="0" w:color="auto"/>
                                <w:left w:val="none" w:sz="0" w:space="0" w:color="auto"/>
                                <w:bottom w:val="none" w:sz="0" w:space="0" w:color="auto"/>
                                <w:right w:val="none" w:sz="0" w:space="0" w:color="auto"/>
                              </w:divBdr>
                              <w:divsChild>
                                <w:div w:id="154423619">
                                  <w:marLeft w:val="0"/>
                                  <w:marRight w:val="0"/>
                                  <w:marTop w:val="0"/>
                                  <w:marBottom w:val="0"/>
                                  <w:divBdr>
                                    <w:top w:val="none" w:sz="0" w:space="0" w:color="auto"/>
                                    <w:left w:val="none" w:sz="0" w:space="0" w:color="auto"/>
                                    <w:bottom w:val="none" w:sz="0" w:space="0" w:color="auto"/>
                                    <w:right w:val="none" w:sz="0" w:space="0" w:color="auto"/>
                                  </w:divBdr>
                                  <w:divsChild>
                                    <w:div w:id="77404375">
                                      <w:marLeft w:val="0"/>
                                      <w:marRight w:val="0"/>
                                      <w:marTop w:val="0"/>
                                      <w:marBottom w:val="0"/>
                                      <w:divBdr>
                                        <w:top w:val="none" w:sz="0" w:space="0" w:color="auto"/>
                                        <w:left w:val="none" w:sz="0" w:space="0" w:color="auto"/>
                                        <w:bottom w:val="none" w:sz="0" w:space="0" w:color="auto"/>
                                        <w:right w:val="none" w:sz="0" w:space="0" w:color="auto"/>
                                      </w:divBdr>
                                      <w:divsChild>
                                        <w:div w:id="366492414">
                                          <w:marLeft w:val="0"/>
                                          <w:marRight w:val="0"/>
                                          <w:marTop w:val="0"/>
                                          <w:marBottom w:val="0"/>
                                          <w:divBdr>
                                            <w:top w:val="none" w:sz="0" w:space="0" w:color="auto"/>
                                            <w:left w:val="none" w:sz="0" w:space="0" w:color="auto"/>
                                            <w:bottom w:val="none" w:sz="0" w:space="0" w:color="auto"/>
                                            <w:right w:val="none" w:sz="0" w:space="0" w:color="auto"/>
                                          </w:divBdr>
                                        </w:div>
                                        <w:div w:id="418597356">
                                          <w:marLeft w:val="0"/>
                                          <w:marRight w:val="0"/>
                                          <w:marTop w:val="0"/>
                                          <w:marBottom w:val="0"/>
                                          <w:divBdr>
                                            <w:top w:val="none" w:sz="0" w:space="0" w:color="auto"/>
                                            <w:left w:val="none" w:sz="0" w:space="0" w:color="auto"/>
                                            <w:bottom w:val="none" w:sz="0" w:space="0" w:color="auto"/>
                                            <w:right w:val="none" w:sz="0" w:space="0" w:color="auto"/>
                                          </w:divBdr>
                                          <w:divsChild>
                                            <w:div w:id="1303467427">
                                              <w:marLeft w:val="0"/>
                                              <w:marRight w:val="0"/>
                                              <w:marTop w:val="180"/>
                                              <w:marBottom w:val="0"/>
                                              <w:divBdr>
                                                <w:top w:val="none" w:sz="0" w:space="0" w:color="auto"/>
                                                <w:left w:val="none" w:sz="0" w:space="0" w:color="auto"/>
                                                <w:bottom w:val="none" w:sz="0" w:space="0" w:color="auto"/>
                                                <w:right w:val="none" w:sz="0" w:space="0" w:color="auto"/>
                                              </w:divBdr>
                                              <w:divsChild>
                                                <w:div w:id="1113749234">
                                                  <w:marLeft w:val="0"/>
                                                  <w:marRight w:val="0"/>
                                                  <w:marTop w:val="0"/>
                                                  <w:marBottom w:val="0"/>
                                                  <w:divBdr>
                                                    <w:top w:val="none" w:sz="0" w:space="0" w:color="auto"/>
                                                    <w:left w:val="none" w:sz="0" w:space="0" w:color="auto"/>
                                                    <w:bottom w:val="none" w:sz="0" w:space="0" w:color="auto"/>
                                                    <w:right w:val="none" w:sz="0" w:space="0" w:color="auto"/>
                                                  </w:divBdr>
                                                </w:div>
                                              </w:divsChild>
                                            </w:div>
                                            <w:div w:id="19165480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46404537">
                              <w:marLeft w:val="0"/>
                              <w:marRight w:val="0"/>
                              <w:marTop w:val="0"/>
                              <w:marBottom w:val="0"/>
                              <w:divBdr>
                                <w:top w:val="none" w:sz="0" w:space="0" w:color="auto"/>
                                <w:left w:val="none" w:sz="0" w:space="0" w:color="auto"/>
                                <w:bottom w:val="none" w:sz="0" w:space="0" w:color="auto"/>
                                <w:right w:val="none" w:sz="0" w:space="0" w:color="auto"/>
                              </w:divBdr>
                              <w:divsChild>
                                <w:div w:id="2055499231">
                                  <w:marLeft w:val="0"/>
                                  <w:marRight w:val="0"/>
                                  <w:marTop w:val="0"/>
                                  <w:marBottom w:val="0"/>
                                  <w:divBdr>
                                    <w:top w:val="none" w:sz="0" w:space="0" w:color="auto"/>
                                    <w:left w:val="none" w:sz="0" w:space="0" w:color="auto"/>
                                    <w:bottom w:val="none" w:sz="0" w:space="0" w:color="auto"/>
                                    <w:right w:val="none" w:sz="0" w:space="0" w:color="auto"/>
                                  </w:divBdr>
                                </w:div>
                              </w:divsChild>
                            </w:div>
                            <w:div w:id="1012144374">
                              <w:marLeft w:val="0"/>
                              <w:marRight w:val="0"/>
                              <w:marTop w:val="0"/>
                              <w:marBottom w:val="0"/>
                              <w:divBdr>
                                <w:top w:val="none" w:sz="0" w:space="0" w:color="auto"/>
                                <w:left w:val="none" w:sz="0" w:space="0" w:color="auto"/>
                                <w:bottom w:val="none" w:sz="0" w:space="0" w:color="auto"/>
                                <w:right w:val="none" w:sz="0" w:space="0" w:color="auto"/>
                              </w:divBdr>
                              <w:divsChild>
                                <w:div w:id="1123690967">
                                  <w:marLeft w:val="0"/>
                                  <w:marRight w:val="0"/>
                                  <w:marTop w:val="0"/>
                                  <w:marBottom w:val="0"/>
                                  <w:divBdr>
                                    <w:top w:val="none" w:sz="0" w:space="0" w:color="auto"/>
                                    <w:left w:val="none" w:sz="0" w:space="0" w:color="auto"/>
                                    <w:bottom w:val="none" w:sz="0" w:space="0" w:color="auto"/>
                                    <w:right w:val="none" w:sz="0" w:space="0" w:color="auto"/>
                                  </w:divBdr>
                                  <w:divsChild>
                                    <w:div w:id="1372995897">
                                      <w:marLeft w:val="0"/>
                                      <w:marRight w:val="0"/>
                                      <w:marTop w:val="0"/>
                                      <w:marBottom w:val="0"/>
                                      <w:divBdr>
                                        <w:top w:val="none" w:sz="0" w:space="0" w:color="auto"/>
                                        <w:left w:val="none" w:sz="0" w:space="0" w:color="auto"/>
                                        <w:bottom w:val="none" w:sz="0" w:space="0" w:color="auto"/>
                                        <w:right w:val="none" w:sz="0" w:space="0" w:color="auto"/>
                                      </w:divBdr>
                                      <w:divsChild>
                                        <w:div w:id="1973897697">
                                          <w:marLeft w:val="0"/>
                                          <w:marRight w:val="0"/>
                                          <w:marTop w:val="0"/>
                                          <w:marBottom w:val="0"/>
                                          <w:divBdr>
                                            <w:top w:val="none" w:sz="0" w:space="0" w:color="auto"/>
                                            <w:left w:val="none" w:sz="0" w:space="0" w:color="auto"/>
                                            <w:bottom w:val="none" w:sz="0" w:space="0" w:color="auto"/>
                                            <w:right w:val="none" w:sz="0" w:space="0" w:color="auto"/>
                                          </w:divBdr>
                                          <w:divsChild>
                                            <w:div w:id="416829459">
                                              <w:marLeft w:val="0"/>
                                              <w:marRight w:val="0"/>
                                              <w:marTop w:val="0"/>
                                              <w:marBottom w:val="0"/>
                                              <w:divBdr>
                                                <w:top w:val="none" w:sz="0" w:space="0" w:color="auto"/>
                                                <w:left w:val="none" w:sz="0" w:space="0" w:color="auto"/>
                                                <w:bottom w:val="none" w:sz="0" w:space="0" w:color="auto"/>
                                                <w:right w:val="none" w:sz="0" w:space="0" w:color="auto"/>
                                              </w:divBdr>
                                              <w:divsChild>
                                                <w:div w:id="795178390">
                                                  <w:marLeft w:val="0"/>
                                                  <w:marRight w:val="0"/>
                                                  <w:marTop w:val="0"/>
                                                  <w:marBottom w:val="0"/>
                                                  <w:divBdr>
                                                    <w:top w:val="none" w:sz="0" w:space="0" w:color="auto"/>
                                                    <w:left w:val="none" w:sz="0" w:space="0" w:color="auto"/>
                                                    <w:bottom w:val="none" w:sz="0" w:space="0" w:color="auto"/>
                                                    <w:right w:val="none" w:sz="0" w:space="0" w:color="auto"/>
                                                  </w:divBdr>
                                                  <w:divsChild>
                                                    <w:div w:id="683823502">
                                                      <w:marLeft w:val="0"/>
                                                      <w:marRight w:val="0"/>
                                                      <w:marTop w:val="0"/>
                                                      <w:marBottom w:val="30"/>
                                                      <w:divBdr>
                                                        <w:top w:val="none" w:sz="0" w:space="0" w:color="auto"/>
                                                        <w:left w:val="none" w:sz="0" w:space="0" w:color="auto"/>
                                                        <w:bottom w:val="none" w:sz="0" w:space="0" w:color="auto"/>
                                                        <w:right w:val="none" w:sz="0" w:space="0" w:color="auto"/>
                                                      </w:divBdr>
                                                    </w:div>
                                                    <w:div w:id="1190870595">
                                                      <w:marLeft w:val="0"/>
                                                      <w:marRight w:val="0"/>
                                                      <w:marTop w:val="0"/>
                                                      <w:marBottom w:val="0"/>
                                                      <w:divBdr>
                                                        <w:top w:val="none" w:sz="0" w:space="0" w:color="auto"/>
                                                        <w:left w:val="none" w:sz="0" w:space="0" w:color="auto"/>
                                                        <w:bottom w:val="none" w:sz="0" w:space="0" w:color="auto"/>
                                                        <w:right w:val="none" w:sz="0" w:space="0" w:color="auto"/>
                                                      </w:divBdr>
                                                      <w:divsChild>
                                                        <w:div w:id="1639339056">
                                                          <w:marLeft w:val="0"/>
                                                          <w:marRight w:val="0"/>
                                                          <w:marTop w:val="0"/>
                                                          <w:marBottom w:val="0"/>
                                                          <w:divBdr>
                                                            <w:top w:val="none" w:sz="0" w:space="0" w:color="auto"/>
                                                            <w:left w:val="none" w:sz="0" w:space="0" w:color="auto"/>
                                                            <w:bottom w:val="none" w:sz="0" w:space="0" w:color="auto"/>
                                                            <w:right w:val="none" w:sz="0" w:space="0" w:color="auto"/>
                                                          </w:divBdr>
                                                        </w:div>
                                                      </w:divsChild>
                                                    </w:div>
                                                    <w:div w:id="2123261056">
                                                      <w:marLeft w:val="0"/>
                                                      <w:marRight w:val="0"/>
                                                      <w:marTop w:val="0"/>
                                                      <w:marBottom w:val="0"/>
                                                      <w:divBdr>
                                                        <w:top w:val="none" w:sz="0" w:space="0" w:color="auto"/>
                                                        <w:left w:val="none" w:sz="0" w:space="0" w:color="auto"/>
                                                        <w:bottom w:val="none" w:sz="0" w:space="0" w:color="auto"/>
                                                        <w:right w:val="none" w:sz="0" w:space="0" w:color="auto"/>
                                                      </w:divBdr>
                                                      <w:divsChild>
                                                        <w:div w:id="4553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21887">
                              <w:marLeft w:val="0"/>
                              <w:marRight w:val="0"/>
                              <w:marTop w:val="0"/>
                              <w:marBottom w:val="0"/>
                              <w:divBdr>
                                <w:top w:val="none" w:sz="0" w:space="0" w:color="auto"/>
                                <w:left w:val="none" w:sz="0" w:space="0" w:color="auto"/>
                                <w:bottom w:val="none" w:sz="0" w:space="0" w:color="auto"/>
                                <w:right w:val="none" w:sz="0" w:space="0" w:color="auto"/>
                              </w:divBdr>
                              <w:divsChild>
                                <w:div w:id="340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499273">
              <w:marLeft w:val="0"/>
              <w:marRight w:val="0"/>
              <w:marTop w:val="0"/>
              <w:marBottom w:val="0"/>
              <w:divBdr>
                <w:top w:val="none" w:sz="0" w:space="0" w:color="auto"/>
                <w:left w:val="none" w:sz="0" w:space="0" w:color="auto"/>
                <w:bottom w:val="none" w:sz="0" w:space="0" w:color="auto"/>
                <w:right w:val="none" w:sz="0" w:space="0" w:color="auto"/>
              </w:divBdr>
              <w:divsChild>
                <w:div w:id="1144277040">
                  <w:marLeft w:val="0"/>
                  <w:marRight w:val="0"/>
                  <w:marTop w:val="0"/>
                  <w:marBottom w:val="0"/>
                  <w:divBdr>
                    <w:top w:val="none" w:sz="0" w:space="0" w:color="auto"/>
                    <w:left w:val="none" w:sz="0" w:space="0" w:color="auto"/>
                    <w:bottom w:val="none" w:sz="0" w:space="0" w:color="auto"/>
                    <w:right w:val="none" w:sz="0" w:space="0" w:color="auto"/>
                  </w:divBdr>
                </w:div>
              </w:divsChild>
            </w:div>
            <w:div w:id="1859154580">
              <w:marLeft w:val="0"/>
              <w:marRight w:val="0"/>
              <w:marTop w:val="0"/>
              <w:marBottom w:val="0"/>
              <w:divBdr>
                <w:top w:val="none" w:sz="0" w:space="0" w:color="auto"/>
                <w:left w:val="none" w:sz="0" w:space="0" w:color="auto"/>
                <w:bottom w:val="none" w:sz="0" w:space="0" w:color="auto"/>
                <w:right w:val="none" w:sz="0" w:space="0" w:color="auto"/>
              </w:divBdr>
            </w:div>
            <w:div w:id="2082293311">
              <w:marLeft w:val="0"/>
              <w:marRight w:val="0"/>
              <w:marTop w:val="0"/>
              <w:marBottom w:val="0"/>
              <w:divBdr>
                <w:top w:val="none" w:sz="0" w:space="0" w:color="auto"/>
                <w:left w:val="none" w:sz="0" w:space="0" w:color="auto"/>
                <w:bottom w:val="none" w:sz="0" w:space="0" w:color="auto"/>
                <w:right w:val="none" w:sz="0" w:space="0" w:color="auto"/>
              </w:divBdr>
            </w:div>
            <w:div w:id="2084405046">
              <w:marLeft w:val="0"/>
              <w:marRight w:val="0"/>
              <w:marTop w:val="0"/>
              <w:marBottom w:val="0"/>
              <w:divBdr>
                <w:top w:val="none" w:sz="0" w:space="0" w:color="auto"/>
                <w:left w:val="none" w:sz="0" w:space="0" w:color="auto"/>
                <w:bottom w:val="none" w:sz="0" w:space="0" w:color="auto"/>
                <w:right w:val="none" w:sz="0" w:space="0" w:color="auto"/>
              </w:divBdr>
              <w:divsChild>
                <w:div w:id="4832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umblr.com/share/link?url=https%3A%2F%2Fjbhandleyblog.com%2Fhome%2F2019%2F2%2F20%2Fjb-handley-is-there-a-path-to-end-the-autism-epidemic" TargetMode="External"/><Relationship Id="rId13" Type="http://schemas.openxmlformats.org/officeDocument/2006/relationships/hyperlink" Target="https://jbhandleyblog.com/home/2018/4/1/international2018" TargetMode="External"/><Relationship Id="rId3" Type="http://schemas.openxmlformats.org/officeDocument/2006/relationships/webSettings" Target="webSettings.xml"/><Relationship Id="rId7" Type="http://schemas.openxmlformats.org/officeDocument/2006/relationships/hyperlink" Target="https://twitter.com/intent/tweet?url=https%3A%2F%2Fjbhandleyblog.com%2Fhome%2F2019%2F2%2F20%2Fjb-handley-is-there-a-path-to-end-the-autism-epidemic&amp;text=" TargetMode="External"/><Relationship Id="rId12" Type="http://schemas.openxmlformats.org/officeDocument/2006/relationships/hyperlink" Target="https://jbhandleyblog.com/home/2020/8/21/safeandeffectiv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sharer/sharer.php?u=https%3A%2F%2Fjbhandleyblog.com%2Fhome%2F2019%2F2%2F20%2Fjb-handley-is-there-a-path-to-end-the-autism-epidemic" TargetMode="External"/><Relationship Id="rId11" Type="http://schemas.openxmlformats.org/officeDocument/2006/relationships/hyperlink" Target="https://jbhandleyblog.com/?author=5ac09965396f8c56823fcc93" TargetMode="External"/><Relationship Id="rId5" Type="http://schemas.openxmlformats.org/officeDocument/2006/relationships/hyperlink" Target="https://www.chelseagreen.com/product/how-to-end-the-autism-epidemic/" TargetMode="External"/><Relationship Id="rId15" Type="http://schemas.openxmlformats.org/officeDocument/2006/relationships/hyperlink" Target="https://jbhandleyblog.com/home/2020/7/29/sciencesettled" TargetMode="External"/><Relationship Id="rId10" Type="http://schemas.openxmlformats.org/officeDocument/2006/relationships/hyperlink" Target="https://jbhandleyblog.com/home/2019/2/20/jb-handley-is-there-a-path-to-end-the-autism-epidemic" TargetMode="External"/><Relationship Id="rId4" Type="http://schemas.openxmlformats.org/officeDocument/2006/relationships/hyperlink" Target="https://www.heraldextra.com/sanpete-county/is-there-a-path-to-end-the-autism-epidemic/article_db39f349-1ed9-53bf-8196-46c1572c0bab.html" TargetMode="External"/><Relationship Id="rId9" Type="http://schemas.openxmlformats.org/officeDocument/2006/relationships/hyperlink" Target="https://www.pinterest.com/pin/create/link/?description=&amp;media=https://images.squarespace-cdn.com/content/v1/5ac13fe59f8770748856dca7/1550702775021-1458ZZZ0GQFAGH4QXBVT/ke17ZwdGBToddI8pDm48kJ3-0qGhB2l8OSdz-dt0jIIUqsxRUqqbr1mOJYKfIPR7LoDQ9mXPOjoJoqy81S2I8N_N4V1vUb5AoIIIbLZhVYxCRW4BPu10St3TBAUQYVKcz7LdqkUWWiV1RVbm7rePUDfGjzBmULvfMyT6wbuzOT3OJodGC9Ts6NcC6PRnnUTF/TUCWGKGHCVGBPEMEP75TVAR5LA.jpeg&amp;url=https%3A%2F%2Fjbhandleyblog.com%2Fhome%2F2019%2F2%2F20%2Fjb-handley-is-there-a-path-to-end-the-autism-epidemic" TargetMode="External"/><Relationship Id="rId14" Type="http://schemas.openxmlformats.org/officeDocument/2006/relationships/hyperlink" Target="https://jbhandleyblog.com/home/autism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ENDING AUTISM</vt:lpstr>
    </vt:vector>
  </TitlesOfParts>
  <Company>DevTec Global</Company>
  <LinksUpToDate>false</LinksUpToDate>
  <CharactersWithSpaces>7110</CharactersWithSpaces>
  <SharedDoc>false</SharedDoc>
  <HLinks>
    <vt:vector size="96" baseType="variant">
      <vt:variant>
        <vt:i4>2490418</vt:i4>
      </vt:variant>
      <vt:variant>
        <vt:i4>45</vt:i4>
      </vt:variant>
      <vt:variant>
        <vt:i4>0</vt:i4>
      </vt:variant>
      <vt:variant>
        <vt:i4>5</vt:i4>
      </vt:variant>
      <vt:variant>
        <vt:lpwstr>https://jbhandleyblog.com/home/2020/7/29/sciencesettled</vt:lpwstr>
      </vt:variant>
      <vt:variant>
        <vt:lpwstr/>
      </vt:variant>
      <vt:variant>
        <vt:i4>2490418</vt:i4>
      </vt:variant>
      <vt:variant>
        <vt:i4>42</vt:i4>
      </vt:variant>
      <vt:variant>
        <vt:i4>0</vt:i4>
      </vt:variant>
      <vt:variant>
        <vt:i4>5</vt:i4>
      </vt:variant>
      <vt:variant>
        <vt:lpwstr>https://jbhandleyblog.com/home/2020/7/29/sciencesettled</vt:lpwstr>
      </vt:variant>
      <vt:variant>
        <vt:lpwstr/>
      </vt:variant>
      <vt:variant>
        <vt:i4>589832</vt:i4>
      </vt:variant>
      <vt:variant>
        <vt:i4>39</vt:i4>
      </vt:variant>
      <vt:variant>
        <vt:i4>0</vt:i4>
      </vt:variant>
      <vt:variant>
        <vt:i4>5</vt:i4>
      </vt:variant>
      <vt:variant>
        <vt:lpwstr>https://jbhandleyblog.com/home/autismrecovery</vt:lpwstr>
      </vt:variant>
      <vt:variant>
        <vt:lpwstr/>
      </vt:variant>
      <vt:variant>
        <vt:i4>589832</vt:i4>
      </vt:variant>
      <vt:variant>
        <vt:i4>36</vt:i4>
      </vt:variant>
      <vt:variant>
        <vt:i4>0</vt:i4>
      </vt:variant>
      <vt:variant>
        <vt:i4>5</vt:i4>
      </vt:variant>
      <vt:variant>
        <vt:lpwstr>https://jbhandleyblog.com/home/autismrecovery</vt:lpwstr>
      </vt:variant>
      <vt:variant>
        <vt:lpwstr/>
      </vt:variant>
      <vt:variant>
        <vt:i4>4849742</vt:i4>
      </vt:variant>
      <vt:variant>
        <vt:i4>33</vt:i4>
      </vt:variant>
      <vt:variant>
        <vt:i4>0</vt:i4>
      </vt:variant>
      <vt:variant>
        <vt:i4>5</vt:i4>
      </vt:variant>
      <vt:variant>
        <vt:lpwstr>https://jbhandleyblog.com/home/2018/4/1/international2018</vt:lpwstr>
      </vt:variant>
      <vt:variant>
        <vt:lpwstr/>
      </vt:variant>
      <vt:variant>
        <vt:i4>4849742</vt:i4>
      </vt:variant>
      <vt:variant>
        <vt:i4>30</vt:i4>
      </vt:variant>
      <vt:variant>
        <vt:i4>0</vt:i4>
      </vt:variant>
      <vt:variant>
        <vt:i4>5</vt:i4>
      </vt:variant>
      <vt:variant>
        <vt:lpwstr>https://jbhandleyblog.com/home/2018/4/1/international2018</vt:lpwstr>
      </vt:variant>
      <vt:variant>
        <vt:lpwstr/>
      </vt:variant>
      <vt:variant>
        <vt:i4>5898320</vt:i4>
      </vt:variant>
      <vt:variant>
        <vt:i4>27</vt:i4>
      </vt:variant>
      <vt:variant>
        <vt:i4>0</vt:i4>
      </vt:variant>
      <vt:variant>
        <vt:i4>5</vt:i4>
      </vt:variant>
      <vt:variant>
        <vt:lpwstr>https://jbhandleyblog.com/home/2020/8/21/safeandeffective</vt:lpwstr>
      </vt:variant>
      <vt:variant>
        <vt:lpwstr/>
      </vt:variant>
      <vt:variant>
        <vt:i4>6553708</vt:i4>
      </vt:variant>
      <vt:variant>
        <vt:i4>24</vt:i4>
      </vt:variant>
      <vt:variant>
        <vt:i4>0</vt:i4>
      </vt:variant>
      <vt:variant>
        <vt:i4>5</vt:i4>
      </vt:variant>
      <vt:variant>
        <vt:lpwstr>https://jbhandleyblog.com/?author=5ac09965396f8c56823fcc93</vt:lpwstr>
      </vt:variant>
      <vt:variant>
        <vt:lpwstr/>
      </vt:variant>
      <vt:variant>
        <vt:i4>2228280</vt:i4>
      </vt:variant>
      <vt:variant>
        <vt:i4>21</vt:i4>
      </vt:variant>
      <vt:variant>
        <vt:i4>0</vt:i4>
      </vt:variant>
      <vt:variant>
        <vt:i4>5</vt:i4>
      </vt:variant>
      <vt:variant>
        <vt:lpwstr>https://jbhandleyblog.com/home/2019/2/20/jb-handley-is-there-a-path-to-end-the-autism-epidemic</vt:lpwstr>
      </vt:variant>
      <vt:variant>
        <vt:lpwstr/>
      </vt:variant>
      <vt:variant>
        <vt:i4>6422652</vt:i4>
      </vt:variant>
      <vt:variant>
        <vt:i4>18</vt:i4>
      </vt:variant>
      <vt:variant>
        <vt:i4>0</vt:i4>
      </vt:variant>
      <vt:variant>
        <vt:i4>5</vt:i4>
      </vt:variant>
      <vt:variant>
        <vt:lpwstr>https://www.pinterest.com/pin/create/link/?description=&amp;media=https://images.squarespace-cdn.com/content/v1/5ac13fe59f8770748856dca7/1550702775021-1458ZZZ0GQFAGH4QXBVT/ke17ZwdGBToddI8pDm48kJ3-0qGhB2l8OSdz-dt0jIIUqsxRUqqbr1mOJYKfIPR7LoDQ9mXPOjoJoqy81S2I8N_N4V1vUb5AoIIIbLZhVYxCRW4BPu10St3TBAUQYVKcz7LdqkUWWiV1RVbm7rePUDfGjzBmULvfMyT6wbuzOT3OJodGC9Ts6NcC6PRnnUTF/TUCWGKGHCVGBPEMEP75TVAR5LA.jpeg&amp;url=https%3A%2F%2Fjbhandleyblog.com%2Fhome%2F2019%2F2%2F20%2Fjb-handley-is-there-a-path-to-end-the-autism-epidemic</vt:lpwstr>
      </vt:variant>
      <vt:variant>
        <vt:lpwstr/>
      </vt:variant>
      <vt:variant>
        <vt:i4>4718610</vt:i4>
      </vt:variant>
      <vt:variant>
        <vt:i4>15</vt:i4>
      </vt:variant>
      <vt:variant>
        <vt:i4>0</vt:i4>
      </vt:variant>
      <vt:variant>
        <vt:i4>5</vt:i4>
      </vt:variant>
      <vt:variant>
        <vt:lpwstr>https://www.tumblr.com/share/link?url=https%3A%2F%2Fjbhandleyblog.com%2Fhome%2F2019%2F2%2F20%2Fjb-handley-is-there-a-path-to-end-the-autism-epidemic</vt:lpwstr>
      </vt:variant>
      <vt:variant>
        <vt:lpwstr/>
      </vt:variant>
      <vt:variant>
        <vt:i4>4849673</vt:i4>
      </vt:variant>
      <vt:variant>
        <vt:i4>12</vt:i4>
      </vt:variant>
      <vt:variant>
        <vt:i4>0</vt:i4>
      </vt:variant>
      <vt:variant>
        <vt:i4>5</vt:i4>
      </vt:variant>
      <vt:variant>
        <vt:lpwstr>https://twitter.com/intent/tweet?url=https%3A%2F%2Fjbhandleyblog.com%2Fhome%2F2019%2F2%2F20%2Fjb-handley-is-there-a-path-to-end-the-autism-epidemic&amp;text=</vt:lpwstr>
      </vt:variant>
      <vt:variant>
        <vt:lpwstr/>
      </vt:variant>
      <vt:variant>
        <vt:i4>6553712</vt:i4>
      </vt:variant>
      <vt:variant>
        <vt:i4>9</vt:i4>
      </vt:variant>
      <vt:variant>
        <vt:i4>0</vt:i4>
      </vt:variant>
      <vt:variant>
        <vt:i4>5</vt:i4>
      </vt:variant>
      <vt:variant>
        <vt:lpwstr>https://www.facebook.com/sharer/sharer.php?u=https%3A%2F%2Fjbhandleyblog.com%2Fhome%2F2019%2F2%2F20%2Fjb-handley-is-there-a-path-to-end-the-autism-epidemic</vt:lpwstr>
      </vt:variant>
      <vt:variant>
        <vt:lpwstr/>
      </vt:variant>
      <vt:variant>
        <vt:i4>4915227</vt:i4>
      </vt:variant>
      <vt:variant>
        <vt:i4>6</vt:i4>
      </vt:variant>
      <vt:variant>
        <vt:i4>0</vt:i4>
      </vt:variant>
      <vt:variant>
        <vt:i4>5</vt:i4>
      </vt:variant>
      <vt:variant>
        <vt:lpwstr>https://www.chelseagreen.com/product/how-to-end-the-autism-epidemic/</vt:lpwstr>
      </vt:variant>
      <vt:variant>
        <vt:lpwstr/>
      </vt:variant>
      <vt:variant>
        <vt:i4>262200</vt:i4>
      </vt:variant>
      <vt:variant>
        <vt:i4>3</vt:i4>
      </vt:variant>
      <vt:variant>
        <vt:i4>0</vt:i4>
      </vt:variant>
      <vt:variant>
        <vt:i4>5</vt:i4>
      </vt:variant>
      <vt:variant>
        <vt:lpwstr>https://www.heraldextra.com/sanpete-county/is-there-a-path-to-end-the-autism-epidemic/article_db39f349-1ed9-53bf-8196-46c1572c0bab.html</vt:lpwstr>
      </vt:variant>
      <vt:variant>
        <vt:lpwstr/>
      </vt:variant>
      <vt:variant>
        <vt:i4>7340092</vt:i4>
      </vt:variant>
      <vt:variant>
        <vt:i4>0</vt:i4>
      </vt:variant>
      <vt:variant>
        <vt:i4>0</vt:i4>
      </vt:variant>
      <vt:variant>
        <vt:i4>5</vt:i4>
      </vt:variant>
      <vt:variant>
        <vt:lpwstr>https://jbhandleyblog.com/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ENDING AUTISM</dc:title>
  <dc:subject/>
  <dc:creator>Tino Randall</dc:creator>
  <cp:keywords/>
  <dc:description/>
  <cp:lastModifiedBy>Tino Randall</cp:lastModifiedBy>
  <cp:revision>2</cp:revision>
  <dcterms:created xsi:type="dcterms:W3CDTF">2021-12-23T22:03:00Z</dcterms:created>
  <dcterms:modified xsi:type="dcterms:W3CDTF">2021-12-23T22:03:00Z</dcterms:modified>
</cp:coreProperties>
</file>